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320C4A" w14:textId="77777777" w:rsidR="00665895" w:rsidRPr="00795C61" w:rsidRDefault="00C9033D">
      <w:pPr>
        <w:spacing w:line="360" w:lineRule="auto"/>
        <w:jc w:val="center"/>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 xml:space="preserve">BAB I  </w:t>
      </w:r>
    </w:p>
    <w:p w14:paraId="5740EB4F" w14:textId="30D889FA" w:rsidR="00DD3FE0" w:rsidRPr="00795C61" w:rsidRDefault="00C9033D">
      <w:pPr>
        <w:spacing w:line="360" w:lineRule="auto"/>
        <w:jc w:val="center"/>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PENDAHULUAN</w:t>
      </w:r>
    </w:p>
    <w:p w14:paraId="70902018" w14:textId="77777777" w:rsidR="00DD3FE0" w:rsidRPr="00795C61" w:rsidRDefault="00C9033D">
      <w:pPr>
        <w:numPr>
          <w:ilvl w:val="0"/>
          <w:numId w:val="1"/>
        </w:numPr>
        <w:pBdr>
          <w:top w:val="nil"/>
          <w:left w:val="nil"/>
          <w:bottom w:val="nil"/>
          <w:right w:val="nil"/>
          <w:between w:val="nil"/>
        </w:pBdr>
        <w:spacing w:line="360" w:lineRule="auto"/>
        <w:ind w:left="284" w:hanging="284"/>
        <w:jc w:val="both"/>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Latar Belakang</w:t>
      </w:r>
    </w:p>
    <w:p w14:paraId="642C3639" w14:textId="609AD0E2" w:rsidR="00DD3FE0" w:rsidRPr="00795C61" w:rsidRDefault="00C9033D">
      <w:pPr>
        <w:spacing w:after="0" w:line="360" w:lineRule="auto"/>
        <w:ind w:firstLine="720"/>
        <w:jc w:val="both"/>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Kewirausahaan adalah salah satu kompetensi yang wajib dimiliki kepala sekolah, sebagaimana tercakup di dalam  Permendiknas nomor 13 tahun 2007 tentang standar kepala sekolah/madrasah disebutkan dalam kompetensi ke 3 yaitu kompetensi kewirausahaan kepala sekolah yang terdiri dari 3.1 Menciptakan inovasi yang berguna bagi pengembangan sekolah/madrasah; 3.2 Bekerja keras untuk mencapai keberhasilan sekolah/madrasah sebagai organisasi pembelajar yang efektif; 3.3 Memiliki motivasi yang kuat untuk sukses dalam melaksanakan tugas pokok dan fungsinya sebagai pemimpin sekolah/madrasah; 3.4 Pantang menyerah dan selalu mencari solusi terbaik dalam menghadapi kendala yang dihadapi sekolah/madrasah; 3.5 Memiliki naluri kewirausahaan dalam mengelola kegiatan produksi/jasa sekolah/madrasah sebagai sumber belajar peserta didik. Selanjutnya ditegaskan di dalam Permendikbud nomor 6 tahun 2018 tentang Penugasan Guru sebagai Kepala Sekolah dalam pasal 15 ayat 1 disebutkan bahwa beban kerja kepala sekolah sepenuhnya untuk melaksanakan tugas pokok menajerial, pengembangan kewirausahaan dan supervisi guru dan tenaga kependidikan dan dalam ayat 2 di sebutkan bahwa beban kerja kepala sekolah sebagaimana dimaksud pada ayat (1) bertujuan untuk mengembangkan sekolah dan meningkatkan mutu sekolah berdasarkan 8</w:t>
      </w:r>
      <w:r w:rsidR="00D25E5A" w:rsidRPr="00795C61">
        <w:rPr>
          <w:rFonts w:ascii="Times New Roman" w:eastAsia="Times New Roman" w:hAnsi="Times New Roman" w:cs="Times New Roman"/>
          <w:sz w:val="24"/>
          <w:szCs w:val="24"/>
        </w:rPr>
        <w:t xml:space="preserve"> </w:t>
      </w:r>
      <w:r w:rsidRPr="00795C61">
        <w:rPr>
          <w:rFonts w:ascii="Times New Roman" w:eastAsia="Times New Roman" w:hAnsi="Times New Roman" w:cs="Times New Roman"/>
          <w:sz w:val="24"/>
          <w:szCs w:val="24"/>
        </w:rPr>
        <w:t xml:space="preserve">(delapan) standar nasional pendidikan. </w:t>
      </w:r>
    </w:p>
    <w:p w14:paraId="0F290C24" w14:textId="77777777" w:rsidR="00DD3FE0" w:rsidRPr="00795C61" w:rsidRDefault="00C9033D">
      <w:pPr>
        <w:spacing w:after="0" w:line="360" w:lineRule="auto"/>
        <w:ind w:firstLine="720"/>
        <w:jc w:val="both"/>
        <w:rPr>
          <w:rFonts w:ascii="Times New Roman" w:eastAsia="Times New Roman" w:hAnsi="Times New Roman" w:cs="Times New Roman"/>
          <w:sz w:val="24"/>
          <w:szCs w:val="24"/>
        </w:rPr>
      </w:pPr>
      <w:proofErr w:type="gramStart"/>
      <w:r w:rsidRPr="00795C61">
        <w:rPr>
          <w:rFonts w:ascii="Times New Roman" w:eastAsia="Times New Roman" w:hAnsi="Times New Roman" w:cs="Times New Roman"/>
          <w:sz w:val="24"/>
          <w:szCs w:val="24"/>
        </w:rPr>
        <w:t>Berdasarkan peraturan tersebut di atas, kepala sekolah mempunyai tugas untuk mengadakan pengembangan kewirausahaan terhadap delapan standar yang ada di sekolah yang dipimpinnya dengan memperkuat jiwa kewirausahaannya untuk menciptakan inovasi, bekerja keras, memiliki motivasi yang kuat, pantang menyerah, dan memiliki naluri kewirausahaan.</w:t>
      </w:r>
      <w:proofErr w:type="gramEnd"/>
      <w:r w:rsidRPr="00795C61">
        <w:rPr>
          <w:rFonts w:ascii="Times New Roman" w:eastAsia="Times New Roman" w:hAnsi="Times New Roman" w:cs="Times New Roman"/>
          <w:sz w:val="24"/>
          <w:szCs w:val="24"/>
        </w:rPr>
        <w:t xml:space="preserve"> </w:t>
      </w:r>
    </w:p>
    <w:p w14:paraId="34C375FA" w14:textId="77777777" w:rsidR="00DD3FE0" w:rsidRPr="00795C61" w:rsidRDefault="00C9033D">
      <w:pPr>
        <w:spacing w:after="0" w:line="360" w:lineRule="auto"/>
        <w:ind w:firstLine="720"/>
        <w:jc w:val="both"/>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 xml:space="preserve">Naluri atau jiwa kewirausahaan kepala sekolah tersebut sangat berguna untuk pengembangan sekolah secara optimal sehingga dapat mengatasi permasalahan-permasalahan yang muncul dan </w:t>
      </w:r>
      <w:proofErr w:type="gramStart"/>
      <w:r w:rsidRPr="00795C61">
        <w:rPr>
          <w:rFonts w:ascii="Times New Roman" w:eastAsia="Times New Roman" w:hAnsi="Times New Roman" w:cs="Times New Roman"/>
          <w:sz w:val="24"/>
          <w:szCs w:val="24"/>
        </w:rPr>
        <w:t>akan</w:t>
      </w:r>
      <w:proofErr w:type="gramEnd"/>
      <w:r w:rsidRPr="00795C61">
        <w:rPr>
          <w:rFonts w:ascii="Times New Roman" w:eastAsia="Times New Roman" w:hAnsi="Times New Roman" w:cs="Times New Roman"/>
          <w:sz w:val="24"/>
          <w:szCs w:val="24"/>
        </w:rPr>
        <w:t xml:space="preserve"> bermuara kepada peningkatan kualitas sekolah yang dipimpin. Selain itu, jiwa kewirausahaan yang kuat dari kepala sekolah sangat bermanfaat dalam pelaksanaan kurikulum 2013 yang utuh serta pengembangan sekolah dalam menghadapi era digital dan era industri 4.0 yang sedang berlangsung. </w:t>
      </w:r>
    </w:p>
    <w:p w14:paraId="4991DACD" w14:textId="77777777" w:rsidR="00DD3FE0" w:rsidRPr="00795C61" w:rsidRDefault="00C9033D">
      <w:pPr>
        <w:spacing w:after="0" w:line="360" w:lineRule="auto"/>
        <w:ind w:firstLine="720"/>
        <w:jc w:val="both"/>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lastRenderedPageBreak/>
        <w:t xml:space="preserve"> </w:t>
      </w:r>
      <w:proofErr w:type="gramStart"/>
      <w:r w:rsidRPr="00795C61">
        <w:rPr>
          <w:rFonts w:ascii="Times New Roman" w:eastAsia="Times New Roman" w:hAnsi="Times New Roman" w:cs="Times New Roman"/>
          <w:sz w:val="24"/>
          <w:szCs w:val="24"/>
        </w:rPr>
        <w:t>Langkah yang perlu dilakukan untuk mengembangkan program kewirausahaan di sekolah diantaranya adalah dengan memperkuat jiwa kewirausahaan dan pengembangan program kewirausahaan di sekolah.</w:t>
      </w:r>
      <w:proofErr w:type="gramEnd"/>
      <w:r w:rsidRPr="00795C61">
        <w:rPr>
          <w:rFonts w:ascii="Times New Roman" w:eastAsia="Times New Roman" w:hAnsi="Times New Roman" w:cs="Times New Roman"/>
          <w:sz w:val="24"/>
          <w:szCs w:val="24"/>
        </w:rPr>
        <w:t xml:space="preserve"> </w:t>
      </w:r>
    </w:p>
    <w:p w14:paraId="7B83C249" w14:textId="77777777" w:rsidR="00DD3FE0" w:rsidRPr="00795C61" w:rsidRDefault="00C9033D">
      <w:pPr>
        <w:spacing w:after="0" w:line="360" w:lineRule="auto"/>
        <w:ind w:firstLine="720"/>
        <w:jc w:val="both"/>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 xml:space="preserve">Pengembangan jiwa kewirausahaan dapat dilakukan beberapa kegiatan diantaranya adalah: Mengidentikasi perilaku inovatif; mengidentifikasi perilaku kerja keras; mengidentifikasi motivasi yang kuat; mengidentifikasi perilaku pantang menyerah; dan mengidentifikasi naluri kewirausahaan. </w:t>
      </w:r>
      <w:proofErr w:type="gramStart"/>
      <w:r w:rsidRPr="00795C61">
        <w:rPr>
          <w:rFonts w:ascii="Times New Roman" w:eastAsia="Times New Roman" w:hAnsi="Times New Roman" w:cs="Times New Roman"/>
          <w:sz w:val="24"/>
          <w:szCs w:val="24"/>
        </w:rPr>
        <w:t>Kegiatan mengidentifikasi perilaku kewirausahaan tersebut bermanfaat untuk melihat kekuatan jiwa kewirausahaan kepala sekolah agar dapat memenuhi kompetensi kewirausahaan kepala sekolah sesuai dengan aturan yang di tetapkan.</w:t>
      </w:r>
      <w:proofErr w:type="gramEnd"/>
      <w:r w:rsidRPr="00795C61">
        <w:rPr>
          <w:rFonts w:ascii="Times New Roman" w:eastAsia="Times New Roman" w:hAnsi="Times New Roman" w:cs="Times New Roman"/>
          <w:sz w:val="24"/>
          <w:szCs w:val="24"/>
        </w:rPr>
        <w:t xml:space="preserve"> </w:t>
      </w:r>
      <w:proofErr w:type="gramStart"/>
      <w:r w:rsidRPr="00795C61">
        <w:rPr>
          <w:rFonts w:ascii="Times New Roman" w:eastAsia="Times New Roman" w:hAnsi="Times New Roman" w:cs="Times New Roman"/>
          <w:sz w:val="24"/>
          <w:szCs w:val="24"/>
        </w:rPr>
        <w:t>Kegiatan yang dilakukan untuk pengembangan program kewirausahaan adalah mengidentifikasi program inovatif, program perilaku kerja keras, program motivasi yang kuat, program pantang menyerah yang sudah dikembangkan dan yang belum di kembangkan di sekolah.</w:t>
      </w:r>
      <w:proofErr w:type="gramEnd"/>
      <w:r w:rsidRPr="00795C61">
        <w:rPr>
          <w:rFonts w:ascii="Times New Roman" w:eastAsia="Times New Roman" w:hAnsi="Times New Roman" w:cs="Times New Roman"/>
          <w:sz w:val="24"/>
          <w:szCs w:val="24"/>
        </w:rPr>
        <w:t xml:space="preserve"> </w:t>
      </w:r>
    </w:p>
    <w:p w14:paraId="08C1663B" w14:textId="610E763B" w:rsidR="00DD3FE0" w:rsidRPr="00795C61" w:rsidRDefault="00C9033D">
      <w:pPr>
        <w:spacing w:after="0" w:line="360" w:lineRule="auto"/>
        <w:ind w:firstLine="720"/>
        <w:jc w:val="both"/>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 xml:space="preserve">Program kewirausahaan yang sudah dikembangakan dapat bermanfaat untuk menjadi dasar membuat program pegembangan kewirausahaan selanjutnya dan program pengembangan kewirausahaan yang belum dilaksankaan digunakan sebagai bahan pertimbangan untuk melaksankaan program kewirausahaan selanjutnya setelah melalui kegiatan analisis. </w:t>
      </w:r>
    </w:p>
    <w:p w14:paraId="02DA9F50" w14:textId="11A8ABAB" w:rsidR="00665895" w:rsidRPr="00795C61" w:rsidRDefault="00665895">
      <w:pPr>
        <w:spacing w:after="0" w:line="360" w:lineRule="auto"/>
        <w:ind w:firstLine="720"/>
        <w:jc w:val="both"/>
        <w:rPr>
          <w:rFonts w:ascii="Times New Roman" w:eastAsia="Times New Roman" w:hAnsi="Times New Roman" w:cs="Times New Roman"/>
          <w:sz w:val="24"/>
          <w:szCs w:val="24"/>
        </w:rPr>
      </w:pPr>
      <w:proofErr w:type="gramStart"/>
      <w:r w:rsidRPr="00795C61">
        <w:rPr>
          <w:rFonts w:ascii="Times New Roman" w:eastAsia="Times New Roman" w:hAnsi="Times New Roman" w:cs="Times New Roman"/>
          <w:sz w:val="24"/>
          <w:szCs w:val="24"/>
        </w:rPr>
        <w:t>SMA</w:t>
      </w:r>
      <w:r w:rsidR="00D25E5A" w:rsidRPr="00795C61">
        <w:rPr>
          <w:rFonts w:ascii="Times New Roman" w:eastAsia="Times New Roman" w:hAnsi="Times New Roman" w:cs="Times New Roman"/>
          <w:sz w:val="24"/>
          <w:szCs w:val="24"/>
        </w:rPr>
        <w:t xml:space="preserve"> Negeri 16 Padang</w:t>
      </w:r>
      <w:r w:rsidRPr="00795C61">
        <w:rPr>
          <w:rFonts w:ascii="Times New Roman" w:eastAsia="Times New Roman" w:hAnsi="Times New Roman" w:cs="Times New Roman"/>
          <w:sz w:val="24"/>
          <w:szCs w:val="24"/>
        </w:rPr>
        <w:t xml:space="preserve"> beralamat di </w:t>
      </w:r>
      <w:r w:rsidR="00D25E5A" w:rsidRPr="00795C61">
        <w:rPr>
          <w:rFonts w:ascii="Times New Roman" w:eastAsia="Times New Roman" w:hAnsi="Times New Roman" w:cs="Times New Roman"/>
          <w:sz w:val="24"/>
          <w:szCs w:val="24"/>
        </w:rPr>
        <w:t>Bukit Napa dengan</w:t>
      </w:r>
      <w:r w:rsidRPr="00795C61">
        <w:rPr>
          <w:rFonts w:ascii="Times New Roman" w:eastAsia="Times New Roman" w:hAnsi="Times New Roman" w:cs="Times New Roman"/>
          <w:sz w:val="24"/>
          <w:szCs w:val="24"/>
        </w:rPr>
        <w:t xml:space="preserve"> jumlah Siswa</w:t>
      </w:r>
      <w:r w:rsidR="00D25E5A" w:rsidRPr="00795C61">
        <w:rPr>
          <w:rFonts w:ascii="Times New Roman" w:eastAsia="Times New Roman" w:hAnsi="Times New Roman" w:cs="Times New Roman"/>
          <w:sz w:val="24"/>
          <w:szCs w:val="24"/>
        </w:rPr>
        <w:t xml:space="preserve"> 1032 orang.</w:t>
      </w:r>
      <w:proofErr w:type="gramEnd"/>
      <w:r w:rsidRPr="00795C61">
        <w:rPr>
          <w:rFonts w:ascii="Times New Roman" w:eastAsia="Times New Roman" w:hAnsi="Times New Roman" w:cs="Times New Roman"/>
          <w:sz w:val="24"/>
          <w:szCs w:val="24"/>
        </w:rPr>
        <w:t xml:space="preserve"> </w:t>
      </w:r>
      <w:r w:rsidR="00D25E5A" w:rsidRPr="00795C61">
        <w:rPr>
          <w:rFonts w:ascii="Times New Roman" w:eastAsia="Times New Roman" w:hAnsi="Times New Roman" w:cs="Times New Roman"/>
          <w:sz w:val="24"/>
          <w:szCs w:val="24"/>
        </w:rPr>
        <w:t>S</w:t>
      </w:r>
      <w:r w:rsidRPr="00795C61">
        <w:rPr>
          <w:rFonts w:ascii="Times New Roman" w:eastAsia="Times New Roman" w:hAnsi="Times New Roman" w:cs="Times New Roman"/>
          <w:sz w:val="24"/>
          <w:szCs w:val="24"/>
        </w:rPr>
        <w:t xml:space="preserve">iswa beragam, </w:t>
      </w:r>
      <w:proofErr w:type="gramStart"/>
      <w:r w:rsidRPr="00795C61">
        <w:rPr>
          <w:rFonts w:ascii="Times New Roman" w:eastAsia="Times New Roman" w:hAnsi="Times New Roman" w:cs="Times New Roman"/>
          <w:sz w:val="24"/>
          <w:szCs w:val="24"/>
        </w:rPr>
        <w:t>gaya</w:t>
      </w:r>
      <w:proofErr w:type="gramEnd"/>
      <w:r w:rsidRPr="00795C61">
        <w:rPr>
          <w:rFonts w:ascii="Times New Roman" w:eastAsia="Times New Roman" w:hAnsi="Times New Roman" w:cs="Times New Roman"/>
          <w:sz w:val="24"/>
          <w:szCs w:val="24"/>
        </w:rPr>
        <w:t xml:space="preserve"> belajar anak pada umumnya ke kinestik, maka program kewirausahaan sangat diperlukan untuk bekal anak setelah tamat dari sekolah. </w:t>
      </w:r>
    </w:p>
    <w:p w14:paraId="7E7B94B6" w14:textId="77777777" w:rsidR="00DD3FE0" w:rsidRPr="00795C61" w:rsidRDefault="00DD3FE0">
      <w:pPr>
        <w:spacing w:after="0" w:line="360" w:lineRule="auto"/>
        <w:ind w:firstLine="720"/>
        <w:jc w:val="both"/>
        <w:rPr>
          <w:rFonts w:ascii="Times New Roman" w:eastAsia="Times New Roman" w:hAnsi="Times New Roman" w:cs="Times New Roman"/>
          <w:sz w:val="24"/>
          <w:szCs w:val="24"/>
        </w:rPr>
      </w:pPr>
    </w:p>
    <w:p w14:paraId="6604FB8E" w14:textId="77777777" w:rsidR="00DD3FE0" w:rsidRPr="00795C61"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Dasar Hukum</w:t>
      </w:r>
    </w:p>
    <w:p w14:paraId="68337716" w14:textId="77777777" w:rsidR="00DD3FE0" w:rsidRPr="00795C61"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1. Undang Undang Nomor 20 Tahun 2003 tentang Sistem Pendidikan Nasional</w:t>
      </w:r>
    </w:p>
    <w:p w14:paraId="196C748A" w14:textId="77777777" w:rsidR="00DD3FE0" w:rsidRPr="00795C61"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2. Peraturan Pemerintah RI Nomor 19 Tahun 2005 diperbarui Nomor 32 Tahun 2013,  diperbarui Nomor 13 Tahun 2015 tentang Standar Nasional Pendidikan</w:t>
      </w:r>
    </w:p>
    <w:p w14:paraId="70BF9B09" w14:textId="77777777" w:rsidR="00DD3FE0" w:rsidRPr="00795C61"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3. Peraturan Pemerintah nomor 19 tahun 2017 tentang guru</w:t>
      </w:r>
    </w:p>
    <w:p w14:paraId="01AB9E5C" w14:textId="77777777" w:rsidR="00DD3FE0" w:rsidRPr="00795C61"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4. Permendiknas RI Nomor 19 Tahun 2007 tentang Standar Pengelolaan</w:t>
      </w:r>
    </w:p>
    <w:p w14:paraId="2FE6ED17" w14:textId="77777777" w:rsidR="00DD3FE0" w:rsidRPr="00795C61"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5. Permendiknas RI Nomor 13 Tahun 2007 tentang Standar Kualifikasi Akademik dan Kompetensi Kepala Sekolah / Madrasah</w:t>
      </w:r>
    </w:p>
    <w:p w14:paraId="492251A4" w14:textId="77777777" w:rsidR="00DD3FE0" w:rsidRPr="00795C61"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6. Permendikbud Nomor 6 tahun 2018 tentang pengangkatan guru menjadi kepala sekolah</w:t>
      </w:r>
    </w:p>
    <w:p w14:paraId="4DE8A576" w14:textId="12704433" w:rsidR="00E260DC" w:rsidRDefault="00C9033D" w:rsidP="00665895">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7. Permendikbud Nomor 15 tahun 2015 tentang ekuivalensi guru, kepala sekolah, dan pengawas sekolah</w:t>
      </w:r>
      <w:r w:rsidR="00665895" w:rsidRPr="00795C61">
        <w:rPr>
          <w:rFonts w:ascii="Times New Roman" w:eastAsia="Times New Roman" w:hAnsi="Times New Roman" w:cs="Times New Roman"/>
          <w:color w:val="000000"/>
          <w:sz w:val="24"/>
          <w:szCs w:val="24"/>
        </w:rPr>
        <w:t>.</w:t>
      </w:r>
    </w:p>
    <w:p w14:paraId="56FE39C1" w14:textId="77777777" w:rsidR="00795C61" w:rsidRPr="00795C61" w:rsidRDefault="00795C61" w:rsidP="00665895">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p>
    <w:p w14:paraId="71206BFE" w14:textId="77777777" w:rsidR="00DD3FE0" w:rsidRPr="00795C61" w:rsidRDefault="00C9033D">
      <w:pPr>
        <w:numPr>
          <w:ilvl w:val="0"/>
          <w:numId w:val="1"/>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lastRenderedPageBreak/>
        <w:t>Tujuan</w:t>
      </w:r>
    </w:p>
    <w:p w14:paraId="03DBDE19" w14:textId="77777777" w:rsidR="00DD3FE0" w:rsidRPr="00795C61"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Tujuan penyusunan program pengembangan kewirausahaan tahun 2021-</w:t>
      </w:r>
      <w:proofErr w:type="gramStart"/>
      <w:r w:rsidRPr="00795C61">
        <w:rPr>
          <w:rFonts w:ascii="Times New Roman" w:eastAsia="Times New Roman" w:hAnsi="Times New Roman" w:cs="Times New Roman"/>
          <w:color w:val="000000"/>
          <w:sz w:val="24"/>
          <w:szCs w:val="24"/>
        </w:rPr>
        <w:t>2022  di</w:t>
      </w:r>
      <w:proofErr w:type="gramEnd"/>
      <w:r w:rsidRPr="00795C61">
        <w:rPr>
          <w:rFonts w:ascii="Times New Roman" w:eastAsia="Times New Roman" w:hAnsi="Times New Roman" w:cs="Times New Roman"/>
          <w:color w:val="000000"/>
          <w:sz w:val="24"/>
          <w:szCs w:val="24"/>
        </w:rPr>
        <w:t xml:space="preserve"> SMA</w:t>
      </w:r>
    </w:p>
    <w:p w14:paraId="24E40B13" w14:textId="77777777" w:rsidR="00DD3FE0" w:rsidRPr="00795C61"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 xml:space="preserve">SIMA </w:t>
      </w:r>
      <w:proofErr w:type="gramStart"/>
      <w:r w:rsidRPr="00795C61">
        <w:rPr>
          <w:rFonts w:ascii="Times New Roman" w:eastAsia="Times New Roman" w:hAnsi="Times New Roman" w:cs="Times New Roman"/>
          <w:color w:val="000000"/>
          <w:sz w:val="24"/>
          <w:szCs w:val="24"/>
        </w:rPr>
        <w:t>Padang  adalah</w:t>
      </w:r>
      <w:proofErr w:type="gramEnd"/>
      <w:r w:rsidRPr="00795C61">
        <w:rPr>
          <w:rFonts w:ascii="Times New Roman" w:eastAsia="Times New Roman" w:hAnsi="Times New Roman" w:cs="Times New Roman"/>
          <w:color w:val="000000"/>
          <w:sz w:val="24"/>
          <w:szCs w:val="24"/>
        </w:rPr>
        <w:t xml:space="preserve"> sebagai berikut :</w:t>
      </w:r>
    </w:p>
    <w:p w14:paraId="5B898EE6" w14:textId="77777777" w:rsidR="00DD3FE0" w:rsidRPr="00795C61"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Meningkatkan disiplin dalam beribadah kepada Tuhan Yang Maha Esa</w:t>
      </w:r>
    </w:p>
    <w:p w14:paraId="473BF3D5" w14:textId="77777777" w:rsidR="00DD3FE0" w:rsidRPr="00795C61"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Memberi wadah dan fasilitas pada pengembangan minat peserta didik dalam kegiatan Kewirausahaan.</w:t>
      </w:r>
    </w:p>
    <w:p w14:paraId="620609E5" w14:textId="77777777" w:rsidR="00DD3FE0" w:rsidRPr="00795C61"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 xml:space="preserve">Meningkatkan kemampuan Sumber daya peserta didik, Guru </w:t>
      </w:r>
      <w:proofErr w:type="gramStart"/>
      <w:r w:rsidRPr="00795C61">
        <w:rPr>
          <w:rFonts w:ascii="Times New Roman" w:eastAsia="Times New Roman" w:hAnsi="Times New Roman" w:cs="Times New Roman"/>
          <w:color w:val="000000"/>
          <w:sz w:val="24"/>
          <w:szCs w:val="24"/>
        </w:rPr>
        <w:t>dan</w:t>
      </w:r>
      <w:proofErr w:type="gramEnd"/>
      <w:r w:rsidRPr="00795C61">
        <w:rPr>
          <w:rFonts w:ascii="Times New Roman" w:eastAsia="Times New Roman" w:hAnsi="Times New Roman" w:cs="Times New Roman"/>
          <w:color w:val="000000"/>
          <w:sz w:val="24"/>
          <w:szCs w:val="24"/>
        </w:rPr>
        <w:t xml:space="preserve"> Karyawan dalam Pengelolaan Kegiatan Kewirausahaan.</w:t>
      </w:r>
    </w:p>
    <w:p w14:paraId="1CB67607" w14:textId="77777777" w:rsidR="00DD3FE0" w:rsidRPr="00795C61"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bookmarkStart w:id="0" w:name="_heading=h.gjdgxs" w:colFirst="0" w:colLast="0"/>
      <w:bookmarkEnd w:id="0"/>
      <w:r w:rsidRPr="00795C61">
        <w:rPr>
          <w:rFonts w:ascii="Times New Roman" w:eastAsia="Times New Roman" w:hAnsi="Times New Roman" w:cs="Times New Roman"/>
          <w:color w:val="000000"/>
          <w:sz w:val="24"/>
          <w:szCs w:val="24"/>
        </w:rPr>
        <w:t>Mendukung pengembangan dan pembelajaran berbasis enterprenership khususnya pada pembelajaran PKWU (prakarya dan Kewirausahaan)</w:t>
      </w:r>
    </w:p>
    <w:p w14:paraId="1EDAAA3C" w14:textId="77777777" w:rsidR="00DD3FE0" w:rsidRPr="00795C61"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 xml:space="preserve">Mendukung pelaksanaan kurikulum berbasis lingkungan dan literasi, dengan mewujudkan lingkungan sekolah yang sehat, aman, nyaman, tertib, rapi, indah, dan menyenangkan sehingga situasi belajar menjadi </w:t>
      </w:r>
      <w:proofErr w:type="gramStart"/>
      <w:r w:rsidRPr="00795C61">
        <w:rPr>
          <w:rFonts w:ascii="Times New Roman" w:eastAsia="Times New Roman" w:hAnsi="Times New Roman" w:cs="Times New Roman"/>
          <w:color w:val="000000"/>
          <w:sz w:val="24"/>
          <w:szCs w:val="24"/>
        </w:rPr>
        <w:t>kondusif  demi</w:t>
      </w:r>
      <w:proofErr w:type="gramEnd"/>
      <w:r w:rsidRPr="00795C61">
        <w:rPr>
          <w:rFonts w:ascii="Times New Roman" w:eastAsia="Times New Roman" w:hAnsi="Times New Roman" w:cs="Times New Roman"/>
          <w:color w:val="000000"/>
          <w:sz w:val="24"/>
          <w:szCs w:val="24"/>
        </w:rPr>
        <w:t xml:space="preserve"> peningkatan kualitas pembelajaran yang sesuai dengan perkembangan jaman.</w:t>
      </w:r>
    </w:p>
    <w:p w14:paraId="45C18268" w14:textId="77777777" w:rsidR="00DD3FE0" w:rsidRPr="00795C61"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Menjaga dan melestarikan fungsi lingkungan, mencegah pencemaran dan kerusakan lingkungan.</w:t>
      </w:r>
    </w:p>
    <w:p w14:paraId="2BB4BBFB" w14:textId="77777777" w:rsidR="00DD3FE0" w:rsidRPr="00795C61"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Menyediakan fasilitas pendidikan yang memadai, prasarana, media dan fasilitas lain yang berkaitan dengan kewirausahaan serta PBM khususnya PKWU di sekolah.</w:t>
      </w:r>
    </w:p>
    <w:p w14:paraId="4F9C4AC0" w14:textId="77777777" w:rsidR="00DD3FE0" w:rsidRPr="00795C61" w:rsidRDefault="00DD3FE0">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14:paraId="39EC74ED" w14:textId="77777777" w:rsidR="00DD3FE0" w:rsidRPr="00795C61"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Manfaat</w:t>
      </w:r>
    </w:p>
    <w:p w14:paraId="3F4E8562" w14:textId="77777777" w:rsidR="00DD3FE0" w:rsidRPr="00795C61"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Untuk meningkatkan pembelajaran berbasis enterprenership pada lingkungan sekolah khususnya dalam pembelajaran PKWU.</w:t>
      </w:r>
    </w:p>
    <w:p w14:paraId="425FDFE9" w14:textId="77777777" w:rsidR="00DD3FE0" w:rsidRPr="00795C61"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Menumbuhkan minat peserta didik dalam kegiatan kewirausahaan.</w:t>
      </w:r>
    </w:p>
    <w:p w14:paraId="731DC947" w14:textId="77777777" w:rsidR="00DD3FE0" w:rsidRPr="00795C61"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58BFAE9D" w14:textId="77777777" w:rsidR="00DD3FE0" w:rsidRPr="00795C61"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4C9AA6C2" w14:textId="77777777" w:rsidR="00E260DC" w:rsidRPr="00795C61"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271D97DE" w14:textId="77777777" w:rsidR="00422D83" w:rsidRPr="00795C61" w:rsidRDefault="00422D83">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3557F4EB" w14:textId="77777777" w:rsidR="00422D83" w:rsidRPr="00795C61" w:rsidRDefault="00422D83">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0A5BA9F9" w14:textId="77777777" w:rsidR="00422D83" w:rsidRPr="00795C61" w:rsidRDefault="00422D83">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79947DAF" w14:textId="77777777" w:rsidR="00422D83" w:rsidRPr="00795C61" w:rsidRDefault="00422D83">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63FC45A1" w14:textId="77777777" w:rsidR="00E260DC" w:rsidRPr="00795C61"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60081391" w14:textId="77777777" w:rsidR="00E260DC" w:rsidRPr="00795C61"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30E398F6" w14:textId="77777777" w:rsidR="00E260DC" w:rsidRPr="00795C61"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266FF5CD" w14:textId="77777777" w:rsidR="00E260DC" w:rsidRPr="00795C61"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1152B796" w14:textId="77777777" w:rsidR="00665895" w:rsidRPr="00795C61" w:rsidRDefault="00C9033D">
      <w:pPr>
        <w:spacing w:line="360" w:lineRule="auto"/>
        <w:jc w:val="center"/>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lastRenderedPageBreak/>
        <w:t xml:space="preserve">BAB II  </w:t>
      </w:r>
    </w:p>
    <w:p w14:paraId="1110E4DE" w14:textId="77F51C7C" w:rsidR="00DD3FE0" w:rsidRPr="00795C61" w:rsidRDefault="00C9033D">
      <w:pPr>
        <w:spacing w:line="360" w:lineRule="auto"/>
        <w:jc w:val="center"/>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STRATEGI PELAKSANAAN</w:t>
      </w:r>
    </w:p>
    <w:p w14:paraId="5028E17A" w14:textId="77777777" w:rsidR="00DD3FE0" w:rsidRPr="00795C61"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Tim Pengembang Sekolah</w:t>
      </w:r>
    </w:p>
    <w:p w14:paraId="4B5EF470" w14:textId="77777777" w:rsidR="00E260DC" w:rsidRPr="00795C61" w:rsidRDefault="00E260DC" w:rsidP="00E260DC">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lang w:val="id-ID"/>
        </w:rPr>
        <w:t>SK terlampir</w:t>
      </w:r>
    </w:p>
    <w:p w14:paraId="14D454D7" w14:textId="77777777" w:rsidR="00DD3FE0" w:rsidRPr="00795C61"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Bentuk-bentuk program kewirausahaan</w:t>
      </w:r>
    </w:p>
    <w:p w14:paraId="30C78204" w14:textId="2D59B6C2" w:rsidR="00DD3FE0" w:rsidRPr="00795C61"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Nilai Kewirausahaan Terintegrasi dalam semua Mapel</w:t>
      </w:r>
    </w:p>
    <w:tbl>
      <w:tblPr>
        <w:tblStyle w:val="TableGrid"/>
        <w:tblW w:w="0" w:type="auto"/>
        <w:tblInd w:w="644" w:type="dxa"/>
        <w:tblLook w:val="04A0" w:firstRow="1" w:lastRow="0" w:firstColumn="1" w:lastColumn="0" w:noHBand="0" w:noVBand="1"/>
      </w:tblPr>
      <w:tblGrid>
        <w:gridCol w:w="2866"/>
        <w:gridCol w:w="5529"/>
      </w:tblGrid>
      <w:tr w:rsidR="00665895" w:rsidRPr="00795C61" w14:paraId="002C1A63" w14:textId="77777777" w:rsidTr="00BB11A7">
        <w:tc>
          <w:tcPr>
            <w:tcW w:w="2866" w:type="dxa"/>
          </w:tcPr>
          <w:p w14:paraId="332633D4" w14:textId="5EDB6E32" w:rsidR="00665895" w:rsidRPr="00795C61" w:rsidRDefault="00665895" w:rsidP="00665895">
            <w:pPr>
              <w:spacing w:line="360" w:lineRule="auto"/>
              <w:jc w:val="center"/>
              <w:rPr>
                <w:rFonts w:ascii="Times New Roman" w:eastAsia="Times New Roman" w:hAnsi="Times New Roman" w:cs="Times New Roman"/>
                <w:b/>
                <w:bCs/>
                <w:color w:val="000000"/>
                <w:sz w:val="24"/>
                <w:szCs w:val="24"/>
              </w:rPr>
            </w:pPr>
            <w:r w:rsidRPr="00795C61">
              <w:rPr>
                <w:rFonts w:ascii="Times New Roman" w:eastAsia="Times New Roman" w:hAnsi="Times New Roman" w:cs="Times New Roman"/>
                <w:b/>
                <w:bCs/>
                <w:color w:val="000000"/>
                <w:sz w:val="24"/>
                <w:szCs w:val="24"/>
              </w:rPr>
              <w:t>MATA PELAJARAN</w:t>
            </w:r>
          </w:p>
        </w:tc>
        <w:tc>
          <w:tcPr>
            <w:tcW w:w="5529" w:type="dxa"/>
          </w:tcPr>
          <w:p w14:paraId="5B9F0FC0" w14:textId="739E9215" w:rsidR="00665895" w:rsidRPr="00795C61" w:rsidRDefault="00665895" w:rsidP="00665895">
            <w:pPr>
              <w:spacing w:line="360" w:lineRule="auto"/>
              <w:jc w:val="center"/>
              <w:rPr>
                <w:rFonts w:ascii="Times New Roman" w:eastAsia="Times New Roman" w:hAnsi="Times New Roman" w:cs="Times New Roman"/>
                <w:b/>
                <w:bCs/>
                <w:color w:val="000000"/>
                <w:sz w:val="24"/>
                <w:szCs w:val="24"/>
              </w:rPr>
            </w:pPr>
            <w:r w:rsidRPr="00795C61">
              <w:rPr>
                <w:rFonts w:ascii="Times New Roman" w:eastAsia="Times New Roman" w:hAnsi="Times New Roman" w:cs="Times New Roman"/>
                <w:b/>
                <w:bCs/>
                <w:color w:val="000000"/>
                <w:sz w:val="24"/>
                <w:szCs w:val="24"/>
              </w:rPr>
              <w:t>KD YANG TERINTEGRASI</w:t>
            </w:r>
          </w:p>
        </w:tc>
      </w:tr>
      <w:tr w:rsidR="00665895" w:rsidRPr="00795C61" w14:paraId="7BCCA813" w14:textId="77777777" w:rsidTr="00BB11A7">
        <w:tc>
          <w:tcPr>
            <w:tcW w:w="2866" w:type="dxa"/>
          </w:tcPr>
          <w:p w14:paraId="03053407" w14:textId="2406071D" w:rsidR="00665895" w:rsidRPr="00795C61" w:rsidRDefault="00D25E5A" w:rsidP="00665895">
            <w:pP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Biologi</w:t>
            </w:r>
          </w:p>
        </w:tc>
        <w:tc>
          <w:tcPr>
            <w:tcW w:w="5529" w:type="dxa"/>
          </w:tcPr>
          <w:p w14:paraId="79A9A284" w14:textId="4283A392" w:rsidR="00665895" w:rsidRPr="00795C61" w:rsidRDefault="00111997" w:rsidP="00665895">
            <w:pP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Merumuskan gagasan pemecahan masalah perubahan lingkungan yang terjadi di lingkungan sekitar</w:t>
            </w:r>
          </w:p>
        </w:tc>
      </w:tr>
      <w:tr w:rsidR="00665895" w:rsidRPr="00795C61" w14:paraId="65B91601" w14:textId="77777777" w:rsidTr="00BB11A7">
        <w:tc>
          <w:tcPr>
            <w:tcW w:w="2866" w:type="dxa"/>
          </w:tcPr>
          <w:p w14:paraId="23487625" w14:textId="6A46EC0A" w:rsidR="00665895" w:rsidRPr="00795C61" w:rsidRDefault="00111997" w:rsidP="00665895">
            <w:pP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PKWU</w:t>
            </w:r>
          </w:p>
        </w:tc>
        <w:tc>
          <w:tcPr>
            <w:tcW w:w="5529" w:type="dxa"/>
          </w:tcPr>
          <w:p w14:paraId="2DE92EE7" w14:textId="36C5B3A5" w:rsidR="00665895" w:rsidRPr="00795C61" w:rsidRDefault="00111997" w:rsidP="00665895">
            <w:pP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Memahami perencanaan usaha budidaya tanaman pangan meliputi ide dan peluang usaha, sumber daya, administrasi, dan pemasaran</w:t>
            </w:r>
          </w:p>
        </w:tc>
      </w:tr>
      <w:tr w:rsidR="00111997" w:rsidRPr="00795C61" w14:paraId="0D3EAB62" w14:textId="77777777" w:rsidTr="00BB11A7">
        <w:tc>
          <w:tcPr>
            <w:tcW w:w="2866" w:type="dxa"/>
          </w:tcPr>
          <w:p w14:paraId="17281218" w14:textId="75D7CDB3" w:rsidR="00111997" w:rsidRPr="00795C61" w:rsidRDefault="00111997" w:rsidP="00665895">
            <w:pP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Kimia</w:t>
            </w:r>
          </w:p>
        </w:tc>
        <w:tc>
          <w:tcPr>
            <w:tcW w:w="5529" w:type="dxa"/>
          </w:tcPr>
          <w:p w14:paraId="774AD79D" w14:textId="60D20533" w:rsidR="00111997" w:rsidRPr="00795C61" w:rsidRDefault="00BB11A7" w:rsidP="00665895">
            <w:pP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Menjelaskan faktor-faktor yang memengaruhi laju reaksi menggunakan teori tumbukan</w:t>
            </w:r>
          </w:p>
        </w:tc>
      </w:tr>
    </w:tbl>
    <w:p w14:paraId="65C4EBF8" w14:textId="77777777" w:rsidR="00665895" w:rsidRPr="00795C61" w:rsidRDefault="00665895" w:rsidP="00665895">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14:paraId="70D398FC" w14:textId="2041BC98" w:rsidR="00D95872" w:rsidRPr="00795C61" w:rsidRDefault="008F4503">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lang w:val="id-ID"/>
        </w:rPr>
        <w:t xml:space="preserve">Pembibitan </w:t>
      </w:r>
      <w:r w:rsidR="00D25E5A" w:rsidRPr="00795C61">
        <w:rPr>
          <w:rFonts w:ascii="Times New Roman" w:eastAsia="Times New Roman" w:hAnsi="Times New Roman" w:cs="Times New Roman"/>
          <w:color w:val="000000"/>
          <w:sz w:val="24"/>
          <w:szCs w:val="24"/>
        </w:rPr>
        <w:t>Pisang Batu</w:t>
      </w:r>
      <w:r w:rsidR="00BB11A7" w:rsidRPr="00795C61">
        <w:rPr>
          <w:rFonts w:ascii="Times New Roman" w:eastAsia="Times New Roman" w:hAnsi="Times New Roman" w:cs="Times New Roman"/>
          <w:color w:val="000000"/>
          <w:sz w:val="24"/>
          <w:szCs w:val="24"/>
        </w:rPr>
        <w:t xml:space="preserve"> Sanger</w:t>
      </w:r>
    </w:p>
    <w:p w14:paraId="00A0EAF8" w14:textId="2E271F7C" w:rsidR="00D95872" w:rsidRPr="00795C61" w:rsidRDefault="00D95872" w:rsidP="00196B8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795C61">
        <w:rPr>
          <w:rFonts w:ascii="Times New Roman" w:eastAsia="Times New Roman" w:hAnsi="Times New Roman" w:cs="Times New Roman"/>
          <w:color w:val="000000"/>
          <w:sz w:val="24"/>
          <w:szCs w:val="24"/>
        </w:rPr>
        <w:t xml:space="preserve">Keberadaan </w:t>
      </w:r>
      <w:r w:rsidR="00D25E5A" w:rsidRPr="00795C61">
        <w:rPr>
          <w:rFonts w:ascii="Times New Roman" w:eastAsia="Times New Roman" w:hAnsi="Times New Roman" w:cs="Times New Roman"/>
          <w:color w:val="000000"/>
          <w:sz w:val="24"/>
          <w:szCs w:val="24"/>
        </w:rPr>
        <w:t>Pisang Batu</w:t>
      </w:r>
      <w:r w:rsidRPr="00795C61">
        <w:rPr>
          <w:rFonts w:ascii="Times New Roman" w:eastAsia="Times New Roman" w:hAnsi="Times New Roman" w:cs="Times New Roman"/>
          <w:color w:val="000000"/>
          <w:sz w:val="24"/>
          <w:szCs w:val="24"/>
        </w:rPr>
        <w:t xml:space="preserve"> di sekolah dapat digunakan sebagai sarana pembelajaran khususnya bagi pelajaran biologi untuk belajar langsung (praktikum) dan mengajak para siswa untuk mengenali, mencintai dan melestarikan lingkungan.</w:t>
      </w:r>
      <w:proofErr w:type="gramEnd"/>
      <w:r w:rsidRPr="00795C61">
        <w:rPr>
          <w:rFonts w:ascii="Times New Roman" w:eastAsia="Times New Roman" w:hAnsi="Times New Roman" w:cs="Times New Roman"/>
          <w:color w:val="000000"/>
          <w:sz w:val="24"/>
          <w:szCs w:val="24"/>
        </w:rPr>
        <w:t xml:space="preserve"> </w:t>
      </w:r>
      <w:proofErr w:type="gramStart"/>
      <w:r w:rsidR="00BB11A7" w:rsidRPr="00795C61">
        <w:rPr>
          <w:rFonts w:ascii="Times New Roman" w:hAnsi="Times New Roman" w:cs="Times New Roman"/>
          <w:color w:val="222222"/>
          <w:sz w:val="24"/>
          <w:szCs w:val="24"/>
          <w:shd w:val="clear" w:color="auto" w:fill="FFFFFF"/>
        </w:rPr>
        <w:t>Selain bisa di makan langsung, buah pisang juga kerap di jadikan bahan campuran untuk membuat suatu sajian yang enak.</w:t>
      </w:r>
      <w:proofErr w:type="gramEnd"/>
      <w:r w:rsidR="00BB11A7" w:rsidRPr="00795C61">
        <w:rPr>
          <w:rFonts w:ascii="Times New Roman" w:hAnsi="Times New Roman" w:cs="Times New Roman"/>
          <w:color w:val="222222"/>
          <w:sz w:val="24"/>
          <w:szCs w:val="24"/>
          <w:shd w:val="clear" w:color="auto" w:fill="FFFFFF"/>
        </w:rPr>
        <w:t xml:space="preserve"> </w:t>
      </w:r>
      <w:proofErr w:type="gramStart"/>
      <w:r w:rsidR="00BB11A7" w:rsidRPr="00795C61">
        <w:rPr>
          <w:rFonts w:ascii="Times New Roman" w:hAnsi="Times New Roman" w:cs="Times New Roman"/>
          <w:color w:val="222222"/>
          <w:sz w:val="24"/>
          <w:szCs w:val="24"/>
          <w:shd w:val="clear" w:color="auto" w:fill="FFFFFF"/>
        </w:rPr>
        <w:t>Salah satu hasil dari olahan buah pisang adalah sajian enak pisang goreng kipas.</w:t>
      </w:r>
      <w:proofErr w:type="gramEnd"/>
    </w:p>
    <w:p w14:paraId="3862E377" w14:textId="77777777" w:rsidR="00DD3FE0" w:rsidRPr="00795C61"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Ekstrakurikuler kewirausahaan</w:t>
      </w:r>
    </w:p>
    <w:p w14:paraId="44BD2EFD" w14:textId="77777777" w:rsidR="00DD3FE0" w:rsidRPr="00795C61"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795C61">
        <w:rPr>
          <w:rFonts w:ascii="Times New Roman" w:eastAsia="Times New Roman" w:hAnsi="Times New Roman" w:cs="Times New Roman"/>
          <w:color w:val="000000"/>
          <w:sz w:val="24"/>
          <w:szCs w:val="24"/>
        </w:rPr>
        <w:t>Ekstrakurikuler kewirausahaan dapat berfungsi untuk mengembangkan kemampuan dan kreativitas peserta didik dengan potensi, bakat dan minat yang dimiliki peserta didik, serta mengembangkan kemampuan dan rasa tanggung jawab sosial peserta didik.</w:t>
      </w:r>
      <w:proofErr w:type="gramEnd"/>
    </w:p>
    <w:p w14:paraId="1D019B5B" w14:textId="77777777" w:rsidR="00DD3FE0" w:rsidRPr="00795C61"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Mengadakan bazar/ pameran/ event sekolah</w:t>
      </w:r>
    </w:p>
    <w:p w14:paraId="61B1AD53" w14:textId="77777777"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795C61">
        <w:rPr>
          <w:rFonts w:ascii="Times New Roman" w:eastAsia="Times New Roman" w:hAnsi="Times New Roman" w:cs="Times New Roman"/>
          <w:color w:val="000000"/>
          <w:sz w:val="24"/>
          <w:szCs w:val="24"/>
        </w:rPr>
        <w:t>Mengadakan bazar/ pameran kewirausahaan disekolah dapat menumbuhkan jiwa enterprenership peserta didik serta memunculkan kreativitas berpikir peserta didik sehingga tidak hanya mempunyai mental sebagai pekerja, tetapi dapat menciptakan pekerjaan.</w:t>
      </w:r>
      <w:proofErr w:type="gramEnd"/>
    </w:p>
    <w:p w14:paraId="71FA8C55" w14:textId="77777777" w:rsidR="00795C61" w:rsidRPr="00795C61" w:rsidRDefault="00795C61">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
    <w:p w14:paraId="78533CFD" w14:textId="77777777" w:rsidR="00DD3FE0" w:rsidRPr="00795C61"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lastRenderedPageBreak/>
        <w:t>Pembuatan gallery of art</w:t>
      </w:r>
    </w:p>
    <w:p w14:paraId="685268FF" w14:textId="0210121E" w:rsidR="00027EC5" w:rsidRPr="00795C61" w:rsidRDefault="00C9033D" w:rsidP="00665895">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795C61">
        <w:rPr>
          <w:rFonts w:ascii="Times New Roman" w:eastAsia="Times New Roman" w:hAnsi="Times New Roman" w:cs="Times New Roman"/>
          <w:color w:val="000000"/>
          <w:sz w:val="24"/>
          <w:szCs w:val="24"/>
        </w:rPr>
        <w:t>Pembuatan gallery of art bertujuan untuk memberi apresiasi terhadap karya-karya peserta didik agar lebih bernilai.</w:t>
      </w:r>
      <w:proofErr w:type="gramEnd"/>
      <w:r w:rsidRPr="00795C61">
        <w:rPr>
          <w:rFonts w:ascii="Times New Roman" w:eastAsia="Times New Roman" w:hAnsi="Times New Roman" w:cs="Times New Roman"/>
          <w:color w:val="000000"/>
          <w:sz w:val="24"/>
          <w:szCs w:val="24"/>
        </w:rPr>
        <w:t xml:space="preserve"> </w:t>
      </w:r>
    </w:p>
    <w:p w14:paraId="1B50D984" w14:textId="3587676D" w:rsidR="00721479" w:rsidRPr="00795C61" w:rsidRDefault="00721479" w:rsidP="00721479">
      <w:pPr>
        <w:pStyle w:val="ListParagraph"/>
        <w:numPr>
          <w:ilvl w:val="0"/>
          <w:numId w:val="5"/>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lang w:val="id-ID"/>
        </w:rPr>
      </w:pPr>
      <w:r w:rsidRPr="00795C61">
        <w:rPr>
          <w:rFonts w:ascii="Times New Roman" w:eastAsia="Times New Roman" w:hAnsi="Times New Roman" w:cs="Times New Roman"/>
          <w:color w:val="000000"/>
          <w:sz w:val="24"/>
          <w:szCs w:val="24"/>
        </w:rPr>
        <w:t>Budidaya Pisang Batu Sanger</w:t>
      </w:r>
    </w:p>
    <w:p w14:paraId="3C236932" w14:textId="70B689A8" w:rsidR="00721479" w:rsidRPr="00795C61" w:rsidRDefault="008F4503" w:rsidP="008F4503">
      <w:pPr>
        <w:pBdr>
          <w:top w:val="nil"/>
          <w:left w:val="nil"/>
          <w:bottom w:val="nil"/>
          <w:right w:val="nil"/>
          <w:between w:val="nil"/>
        </w:pBdr>
        <w:spacing w:after="0" w:line="360" w:lineRule="auto"/>
        <w:ind w:left="709" w:firstLine="425"/>
        <w:jc w:val="both"/>
        <w:rPr>
          <w:rFonts w:ascii="Times New Roman" w:eastAsia="Times New Roman" w:hAnsi="Times New Roman" w:cs="Times New Roman"/>
          <w:color w:val="000000"/>
          <w:sz w:val="24"/>
          <w:szCs w:val="24"/>
          <w:lang w:val="id-ID"/>
        </w:rPr>
      </w:pPr>
      <w:proofErr w:type="gramStart"/>
      <w:r w:rsidRPr="00795C61">
        <w:rPr>
          <w:rFonts w:ascii="Times New Roman" w:hAnsi="Times New Roman" w:cs="Times New Roman"/>
          <w:sz w:val="24"/>
          <w:szCs w:val="24"/>
        </w:rPr>
        <w:t>Pisang adalah tanaman buah berupa herba yang berasal dari kawasan di Asia Tenggara (termasuk Indonesia).</w:t>
      </w:r>
      <w:proofErr w:type="gramEnd"/>
      <w:r w:rsidRPr="00795C61">
        <w:rPr>
          <w:rFonts w:ascii="Times New Roman" w:hAnsi="Times New Roman" w:cs="Times New Roman"/>
          <w:sz w:val="24"/>
          <w:szCs w:val="24"/>
        </w:rPr>
        <w:t xml:space="preserve"> </w:t>
      </w:r>
      <w:proofErr w:type="gramStart"/>
      <w:r w:rsidRPr="00795C61">
        <w:rPr>
          <w:rFonts w:ascii="Times New Roman" w:hAnsi="Times New Roman" w:cs="Times New Roman"/>
          <w:sz w:val="24"/>
          <w:szCs w:val="24"/>
        </w:rPr>
        <w:t>Tanaman ini kemudian menyebar ke Afrika (Madagaskar), Amerika Selatan dan Tengah.</w:t>
      </w:r>
      <w:proofErr w:type="gramEnd"/>
      <w:r w:rsidRPr="00795C61">
        <w:rPr>
          <w:rFonts w:ascii="Times New Roman" w:hAnsi="Times New Roman" w:cs="Times New Roman"/>
          <w:sz w:val="24"/>
          <w:szCs w:val="24"/>
        </w:rPr>
        <w:t xml:space="preserve"> Di Sumatera barat, budidaya pisang batu </w:t>
      </w:r>
      <w:proofErr w:type="gramStart"/>
      <w:r w:rsidRPr="00795C61">
        <w:rPr>
          <w:rFonts w:ascii="Times New Roman" w:hAnsi="Times New Roman" w:cs="Times New Roman"/>
          <w:sz w:val="24"/>
          <w:szCs w:val="24"/>
        </w:rPr>
        <w:t>sanger</w:t>
      </w:r>
      <w:proofErr w:type="gramEnd"/>
      <w:r w:rsidRPr="00795C61">
        <w:rPr>
          <w:rFonts w:ascii="Times New Roman" w:hAnsi="Times New Roman" w:cs="Times New Roman"/>
          <w:sz w:val="24"/>
          <w:szCs w:val="24"/>
        </w:rPr>
        <w:t xml:space="preserve"> lebih menjanjkan disbanding jenis pisang lainnya.</w:t>
      </w:r>
    </w:p>
    <w:p w14:paraId="3C92E2E4" w14:textId="77777777" w:rsidR="00DD3FE0" w:rsidRPr="00795C61" w:rsidRDefault="00C9033D">
      <w:pPr>
        <w:numPr>
          <w:ilvl w:val="0"/>
          <w:numId w:val="7"/>
        </w:numPr>
        <w:pBdr>
          <w:top w:val="nil"/>
          <w:left w:val="nil"/>
          <w:bottom w:val="nil"/>
          <w:right w:val="nil"/>
          <w:between w:val="nil"/>
        </w:pBdr>
        <w:spacing w:line="360" w:lineRule="auto"/>
        <w:ind w:left="284" w:hanging="284"/>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Analisis  pengembangan kewirausahaan</w:t>
      </w:r>
    </w:p>
    <w:tbl>
      <w:tblPr>
        <w:tblStyle w:val="a"/>
        <w:tblW w:w="8391"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7"/>
        <w:gridCol w:w="1709"/>
        <w:gridCol w:w="1696"/>
        <w:gridCol w:w="1320"/>
        <w:gridCol w:w="1365"/>
        <w:gridCol w:w="1744"/>
      </w:tblGrid>
      <w:tr w:rsidR="00DD3FE0" w:rsidRPr="00795C61" w14:paraId="2B4F5999" w14:textId="77777777" w:rsidTr="00422D83">
        <w:tc>
          <w:tcPr>
            <w:tcW w:w="557" w:type="dxa"/>
          </w:tcPr>
          <w:p w14:paraId="6A172003"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No</w:t>
            </w:r>
          </w:p>
        </w:tc>
        <w:tc>
          <w:tcPr>
            <w:tcW w:w="1709" w:type="dxa"/>
          </w:tcPr>
          <w:p w14:paraId="14341578"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Bentuk Program</w:t>
            </w:r>
          </w:p>
        </w:tc>
        <w:tc>
          <w:tcPr>
            <w:tcW w:w="1696" w:type="dxa"/>
          </w:tcPr>
          <w:p w14:paraId="2D28522B"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Kondisi Ideal</w:t>
            </w:r>
          </w:p>
        </w:tc>
        <w:tc>
          <w:tcPr>
            <w:tcW w:w="1320" w:type="dxa"/>
          </w:tcPr>
          <w:p w14:paraId="7EE51096"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Kondisi Nyata</w:t>
            </w:r>
          </w:p>
        </w:tc>
        <w:tc>
          <w:tcPr>
            <w:tcW w:w="1365" w:type="dxa"/>
          </w:tcPr>
          <w:p w14:paraId="34BA49F2"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Masalah</w:t>
            </w:r>
          </w:p>
        </w:tc>
        <w:tc>
          <w:tcPr>
            <w:tcW w:w="1744" w:type="dxa"/>
          </w:tcPr>
          <w:p w14:paraId="69B3A1B4"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Rekomendasi</w:t>
            </w:r>
          </w:p>
        </w:tc>
      </w:tr>
      <w:tr w:rsidR="00DD3FE0" w:rsidRPr="00795C61" w14:paraId="057D3643" w14:textId="77777777" w:rsidTr="00422D83">
        <w:tc>
          <w:tcPr>
            <w:tcW w:w="557" w:type="dxa"/>
          </w:tcPr>
          <w:p w14:paraId="1E2D08F1" w14:textId="77777777" w:rsidR="00DD3FE0" w:rsidRPr="00795C61"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sidRPr="00795C61">
              <w:rPr>
                <w:rFonts w:ascii="Times New Roman" w:eastAsia="Times New Roman" w:hAnsi="Times New Roman" w:cs="Times New Roman"/>
                <w:color w:val="000000"/>
                <w:sz w:val="24"/>
                <w:szCs w:val="24"/>
                <w:lang w:val="id-ID"/>
              </w:rPr>
              <w:t>1.</w:t>
            </w:r>
          </w:p>
          <w:p w14:paraId="40BCCE88" w14:textId="77777777" w:rsidR="004C3D0E" w:rsidRPr="00795C61"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tc>
        <w:tc>
          <w:tcPr>
            <w:tcW w:w="1709" w:type="dxa"/>
          </w:tcPr>
          <w:p w14:paraId="264C0E1A"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1" w:name="_heading=h.30j0zll" w:colFirst="0" w:colLast="0"/>
            <w:bookmarkEnd w:id="1"/>
            <w:r w:rsidRPr="00795C61">
              <w:rPr>
                <w:rFonts w:ascii="Times New Roman" w:eastAsia="Times New Roman" w:hAnsi="Times New Roman" w:cs="Times New Roman"/>
                <w:color w:val="000000"/>
                <w:sz w:val="24"/>
                <w:szCs w:val="24"/>
              </w:rPr>
              <w:t>Nilai Kewirausahaan Terintegrasi dalam semua Mapel</w:t>
            </w:r>
          </w:p>
        </w:tc>
        <w:tc>
          <w:tcPr>
            <w:tcW w:w="1696" w:type="dxa"/>
          </w:tcPr>
          <w:p w14:paraId="4EC5B4FD"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Guru membuat 100% terintegrasi di RPP</w:t>
            </w:r>
          </w:p>
        </w:tc>
        <w:tc>
          <w:tcPr>
            <w:tcW w:w="1320" w:type="dxa"/>
          </w:tcPr>
          <w:p w14:paraId="11BD3AEF"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Belum ada guru membuat</w:t>
            </w:r>
          </w:p>
        </w:tc>
        <w:tc>
          <w:tcPr>
            <w:tcW w:w="1365" w:type="dxa"/>
          </w:tcPr>
          <w:p w14:paraId="238AA151"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Belum Memahami</w:t>
            </w:r>
          </w:p>
        </w:tc>
        <w:tc>
          <w:tcPr>
            <w:tcW w:w="1744" w:type="dxa"/>
          </w:tcPr>
          <w:p w14:paraId="185B66A3"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Sosialisasi membuat RPP yang terintegrasi</w:t>
            </w:r>
          </w:p>
        </w:tc>
      </w:tr>
      <w:tr w:rsidR="00031758" w:rsidRPr="00795C61" w14:paraId="3D4CDA29" w14:textId="77777777" w:rsidTr="00422D83">
        <w:tc>
          <w:tcPr>
            <w:tcW w:w="557" w:type="dxa"/>
          </w:tcPr>
          <w:p w14:paraId="2F9760E9" w14:textId="77777777" w:rsidR="00031758" w:rsidRPr="00795C61"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sidRPr="00795C61">
              <w:rPr>
                <w:rFonts w:ascii="Times New Roman" w:eastAsia="Times New Roman" w:hAnsi="Times New Roman" w:cs="Times New Roman"/>
                <w:color w:val="000000"/>
                <w:sz w:val="24"/>
                <w:szCs w:val="24"/>
                <w:lang w:val="id-ID"/>
              </w:rPr>
              <w:t>2.</w:t>
            </w:r>
          </w:p>
        </w:tc>
        <w:tc>
          <w:tcPr>
            <w:tcW w:w="1709" w:type="dxa"/>
          </w:tcPr>
          <w:p w14:paraId="5D6DA9CD" w14:textId="72474E7C" w:rsidR="00031758" w:rsidRPr="00795C61"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lang w:val="id-ID"/>
              </w:rPr>
              <w:t xml:space="preserve">Pembibitan </w:t>
            </w:r>
            <w:r w:rsidR="008F4503" w:rsidRPr="00795C61">
              <w:rPr>
                <w:rFonts w:ascii="Times New Roman" w:eastAsia="Times New Roman" w:hAnsi="Times New Roman" w:cs="Times New Roman"/>
                <w:color w:val="000000"/>
                <w:sz w:val="24"/>
                <w:szCs w:val="24"/>
              </w:rPr>
              <w:t>Pisang Batu Sanger</w:t>
            </w:r>
          </w:p>
        </w:tc>
        <w:tc>
          <w:tcPr>
            <w:tcW w:w="1696" w:type="dxa"/>
          </w:tcPr>
          <w:p w14:paraId="53181189" w14:textId="23FE576E" w:rsidR="00031758" w:rsidRPr="00795C61"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sidRPr="00795C61">
              <w:rPr>
                <w:rFonts w:ascii="Times New Roman" w:eastAsia="Times New Roman" w:hAnsi="Times New Roman" w:cs="Times New Roman"/>
                <w:color w:val="000000"/>
                <w:sz w:val="24"/>
                <w:szCs w:val="24"/>
                <w:lang w:val="id-ID"/>
              </w:rPr>
              <w:t xml:space="preserve">Terlaksananya pembibitan </w:t>
            </w:r>
            <w:r w:rsidR="008F4503" w:rsidRPr="00795C61">
              <w:rPr>
                <w:rFonts w:ascii="Times New Roman" w:eastAsia="Times New Roman" w:hAnsi="Times New Roman" w:cs="Times New Roman"/>
                <w:color w:val="000000"/>
                <w:sz w:val="24"/>
                <w:szCs w:val="24"/>
              </w:rPr>
              <w:t>Pisang Batu Sanger</w:t>
            </w:r>
          </w:p>
        </w:tc>
        <w:tc>
          <w:tcPr>
            <w:tcW w:w="1320" w:type="dxa"/>
          </w:tcPr>
          <w:p w14:paraId="5D659C78" w14:textId="3FE62B16" w:rsidR="00031758" w:rsidRPr="00795C61" w:rsidRDefault="00442828" w:rsidP="00E042E4">
            <w:pPr>
              <w:pBdr>
                <w:top w:val="nil"/>
                <w:left w:val="nil"/>
                <w:bottom w:val="nil"/>
                <w:right w:val="nil"/>
                <w:between w:val="nil"/>
              </w:pBdr>
              <w:spacing w:line="360" w:lineRule="auto"/>
              <w:jc w:val="both"/>
              <w:rPr>
                <w:rFonts w:ascii="Times New Roman" w:eastAsia="Times New Roman" w:hAnsi="Times New Roman" w:cs="Times New Roman"/>
                <w:color w:val="000000"/>
                <w:sz w:val="24"/>
                <w:szCs w:val="24"/>
                <w:lang w:val="id-ID"/>
              </w:rPr>
            </w:pPr>
            <w:r w:rsidRPr="00795C61">
              <w:rPr>
                <w:rFonts w:ascii="Times New Roman" w:eastAsia="Times New Roman" w:hAnsi="Times New Roman" w:cs="Times New Roman"/>
                <w:color w:val="000000"/>
                <w:sz w:val="24"/>
                <w:szCs w:val="24"/>
                <w:lang w:val="id-ID"/>
              </w:rPr>
              <w:t xml:space="preserve">Sudah ada pembibitan </w:t>
            </w:r>
            <w:r w:rsidR="008F4503" w:rsidRPr="00795C61">
              <w:rPr>
                <w:rFonts w:ascii="Times New Roman" w:eastAsia="Times New Roman" w:hAnsi="Times New Roman" w:cs="Times New Roman"/>
                <w:color w:val="000000"/>
                <w:sz w:val="24"/>
                <w:szCs w:val="24"/>
              </w:rPr>
              <w:t>Pisang Batu Sanger</w:t>
            </w:r>
          </w:p>
        </w:tc>
        <w:tc>
          <w:tcPr>
            <w:tcW w:w="1365" w:type="dxa"/>
          </w:tcPr>
          <w:p w14:paraId="1E30906C" w14:textId="77777777" w:rsidR="00031758" w:rsidRPr="00795C61"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sidRPr="00795C61">
              <w:rPr>
                <w:rFonts w:ascii="Times New Roman" w:eastAsia="Times New Roman" w:hAnsi="Times New Roman" w:cs="Times New Roman"/>
                <w:color w:val="000000"/>
                <w:sz w:val="24"/>
                <w:szCs w:val="24"/>
                <w:lang w:val="id-ID"/>
              </w:rPr>
              <w:t>Belum ditemui kendala apapun selama pembibitan</w:t>
            </w:r>
          </w:p>
        </w:tc>
        <w:tc>
          <w:tcPr>
            <w:tcW w:w="1744" w:type="dxa"/>
          </w:tcPr>
          <w:p w14:paraId="48213721" w14:textId="045AECEB" w:rsidR="00031758" w:rsidRPr="00795C61" w:rsidRDefault="00B56411">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sidRPr="00795C61">
              <w:rPr>
                <w:rFonts w:ascii="Times New Roman" w:eastAsia="Times New Roman" w:hAnsi="Times New Roman" w:cs="Times New Roman"/>
                <w:color w:val="000000"/>
                <w:sz w:val="24"/>
                <w:szCs w:val="24"/>
                <w:lang w:val="id-ID"/>
              </w:rPr>
              <w:t xml:space="preserve">Lebih banyak pembibitan </w:t>
            </w:r>
            <w:r w:rsidR="008F4503" w:rsidRPr="00795C61">
              <w:rPr>
                <w:rFonts w:ascii="Times New Roman" w:eastAsia="Times New Roman" w:hAnsi="Times New Roman" w:cs="Times New Roman"/>
                <w:color w:val="000000"/>
                <w:sz w:val="24"/>
                <w:szCs w:val="24"/>
              </w:rPr>
              <w:t>Pisang Batu Sanger</w:t>
            </w:r>
          </w:p>
        </w:tc>
      </w:tr>
      <w:tr w:rsidR="00DD3FE0" w:rsidRPr="00795C61" w14:paraId="16642F09" w14:textId="77777777" w:rsidTr="00422D83">
        <w:tc>
          <w:tcPr>
            <w:tcW w:w="557" w:type="dxa"/>
          </w:tcPr>
          <w:p w14:paraId="485A2352" w14:textId="77777777" w:rsidR="00DD3FE0" w:rsidRPr="00795C61" w:rsidRDefault="004C3D0E" w:rsidP="004C3D0E">
            <w:pPr>
              <w:pBdr>
                <w:top w:val="nil"/>
                <w:left w:val="nil"/>
                <w:bottom w:val="nil"/>
                <w:right w:val="nil"/>
                <w:between w:val="nil"/>
              </w:pBdr>
              <w:tabs>
                <w:tab w:val="left" w:pos="185"/>
              </w:tabs>
              <w:spacing w:line="360" w:lineRule="auto"/>
              <w:rPr>
                <w:rFonts w:ascii="Times New Roman" w:eastAsia="Times New Roman" w:hAnsi="Times New Roman" w:cs="Times New Roman"/>
                <w:color w:val="000000"/>
                <w:sz w:val="24"/>
                <w:szCs w:val="24"/>
                <w:lang w:val="id-ID"/>
              </w:rPr>
            </w:pPr>
            <w:r w:rsidRPr="00795C61">
              <w:rPr>
                <w:rFonts w:ascii="Times New Roman" w:eastAsia="Times New Roman" w:hAnsi="Times New Roman" w:cs="Times New Roman"/>
                <w:color w:val="000000"/>
                <w:sz w:val="24"/>
                <w:szCs w:val="24"/>
                <w:lang w:val="id-ID"/>
              </w:rPr>
              <w:t>3.</w:t>
            </w:r>
          </w:p>
        </w:tc>
        <w:tc>
          <w:tcPr>
            <w:tcW w:w="1709" w:type="dxa"/>
          </w:tcPr>
          <w:p w14:paraId="4509E51E"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2" w:name="_heading=h.1fob9te" w:colFirst="0" w:colLast="0"/>
            <w:bookmarkEnd w:id="2"/>
            <w:r w:rsidRPr="00795C61">
              <w:rPr>
                <w:rFonts w:ascii="Times New Roman" w:eastAsia="Times New Roman" w:hAnsi="Times New Roman" w:cs="Times New Roman"/>
                <w:color w:val="000000"/>
                <w:sz w:val="24"/>
                <w:szCs w:val="24"/>
              </w:rPr>
              <w:t>Ekstrakurikuler kewirausahaan</w:t>
            </w:r>
          </w:p>
        </w:tc>
        <w:tc>
          <w:tcPr>
            <w:tcW w:w="1696" w:type="dxa"/>
          </w:tcPr>
          <w:p w14:paraId="27A7920E" w14:textId="3DA8979C" w:rsidR="00DD3FE0" w:rsidRPr="00795C61" w:rsidRDefault="008F4503">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 xml:space="preserve">Ada </w:t>
            </w:r>
            <w:r w:rsidR="00C9033D" w:rsidRPr="00795C61">
              <w:rPr>
                <w:rFonts w:ascii="Times New Roman" w:eastAsia="Times New Roman" w:hAnsi="Times New Roman" w:cs="Times New Roman"/>
                <w:color w:val="000000"/>
                <w:sz w:val="24"/>
                <w:szCs w:val="24"/>
              </w:rPr>
              <w:t>yan</w:t>
            </w:r>
            <w:r w:rsidRPr="00795C61">
              <w:rPr>
                <w:rFonts w:ascii="Times New Roman" w:eastAsia="Times New Roman" w:hAnsi="Times New Roman" w:cs="Times New Roman"/>
                <w:color w:val="000000"/>
                <w:sz w:val="24"/>
                <w:szCs w:val="24"/>
              </w:rPr>
              <w:t>g</w:t>
            </w:r>
            <w:r w:rsidR="00C9033D" w:rsidRPr="00795C61">
              <w:rPr>
                <w:rFonts w:ascii="Times New Roman" w:eastAsia="Times New Roman" w:hAnsi="Times New Roman" w:cs="Times New Roman"/>
                <w:color w:val="000000"/>
                <w:sz w:val="24"/>
                <w:szCs w:val="24"/>
              </w:rPr>
              <w:t xml:space="preserve"> Ekskul Kewirausahaan</w:t>
            </w:r>
          </w:p>
        </w:tc>
        <w:tc>
          <w:tcPr>
            <w:tcW w:w="1320" w:type="dxa"/>
          </w:tcPr>
          <w:p w14:paraId="629AFAFA"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Belum terpenuhi</w:t>
            </w:r>
          </w:p>
        </w:tc>
        <w:tc>
          <w:tcPr>
            <w:tcW w:w="1365" w:type="dxa"/>
          </w:tcPr>
          <w:p w14:paraId="6E9B2521"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Belum memahami</w:t>
            </w:r>
          </w:p>
        </w:tc>
        <w:tc>
          <w:tcPr>
            <w:tcW w:w="1744" w:type="dxa"/>
          </w:tcPr>
          <w:p w14:paraId="50EC5ACC"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Melaksanakan ekskul kewirausahaan</w:t>
            </w:r>
          </w:p>
        </w:tc>
      </w:tr>
      <w:tr w:rsidR="00DD3FE0" w:rsidRPr="00795C61" w14:paraId="4C155269" w14:textId="77777777" w:rsidTr="00422D83">
        <w:tc>
          <w:tcPr>
            <w:tcW w:w="557" w:type="dxa"/>
          </w:tcPr>
          <w:p w14:paraId="749714FA" w14:textId="77777777" w:rsidR="00DD3FE0" w:rsidRPr="00795C61"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sidRPr="00795C61">
              <w:rPr>
                <w:rFonts w:ascii="Times New Roman" w:eastAsia="Times New Roman" w:hAnsi="Times New Roman" w:cs="Times New Roman"/>
                <w:color w:val="000000"/>
                <w:sz w:val="24"/>
                <w:szCs w:val="24"/>
                <w:lang w:val="id-ID"/>
              </w:rPr>
              <w:t>5.</w:t>
            </w:r>
          </w:p>
        </w:tc>
        <w:tc>
          <w:tcPr>
            <w:tcW w:w="1709" w:type="dxa"/>
          </w:tcPr>
          <w:p w14:paraId="630CBFE4"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Mengadakan bazar/ pameran/ event sekolah</w:t>
            </w:r>
          </w:p>
        </w:tc>
        <w:tc>
          <w:tcPr>
            <w:tcW w:w="1696" w:type="dxa"/>
          </w:tcPr>
          <w:p w14:paraId="7B2A7E71"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 xml:space="preserve">Peserta didik mengadakan bazar/ pameran/ event  sebagai bentuk proyek akhir dalam proses pembelajaran </w:t>
            </w:r>
            <w:r w:rsidRPr="00795C61">
              <w:rPr>
                <w:rFonts w:ascii="Times New Roman" w:eastAsia="Times New Roman" w:hAnsi="Times New Roman" w:cs="Times New Roman"/>
                <w:color w:val="000000"/>
                <w:sz w:val="24"/>
                <w:szCs w:val="24"/>
              </w:rPr>
              <w:lastRenderedPageBreak/>
              <w:t>kewirausahaan</w:t>
            </w:r>
          </w:p>
        </w:tc>
        <w:tc>
          <w:tcPr>
            <w:tcW w:w="1320" w:type="dxa"/>
          </w:tcPr>
          <w:p w14:paraId="2841B57B"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lastRenderedPageBreak/>
              <w:t>Belum terlaksana</w:t>
            </w:r>
          </w:p>
        </w:tc>
        <w:tc>
          <w:tcPr>
            <w:tcW w:w="1365" w:type="dxa"/>
          </w:tcPr>
          <w:p w14:paraId="7BDBF00B"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Belum ada produk yang bisa di tampilkan</w:t>
            </w:r>
          </w:p>
        </w:tc>
        <w:tc>
          <w:tcPr>
            <w:tcW w:w="1744" w:type="dxa"/>
          </w:tcPr>
          <w:p w14:paraId="3F94D753"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Membuat produk yang bisa ditampilkan dalam bazar</w:t>
            </w:r>
          </w:p>
        </w:tc>
      </w:tr>
      <w:tr w:rsidR="00DD3FE0" w:rsidRPr="00795C61" w14:paraId="15F2BD35" w14:textId="77777777" w:rsidTr="00422D83">
        <w:tc>
          <w:tcPr>
            <w:tcW w:w="557" w:type="dxa"/>
          </w:tcPr>
          <w:p w14:paraId="69075604" w14:textId="77777777" w:rsidR="00DD3FE0" w:rsidRPr="00795C61"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sidRPr="00795C61">
              <w:rPr>
                <w:rFonts w:ascii="Times New Roman" w:eastAsia="Times New Roman" w:hAnsi="Times New Roman" w:cs="Times New Roman"/>
                <w:color w:val="000000"/>
                <w:sz w:val="24"/>
                <w:szCs w:val="24"/>
                <w:lang w:val="id-ID"/>
              </w:rPr>
              <w:lastRenderedPageBreak/>
              <w:t>6.</w:t>
            </w:r>
          </w:p>
        </w:tc>
        <w:tc>
          <w:tcPr>
            <w:tcW w:w="1709" w:type="dxa"/>
          </w:tcPr>
          <w:p w14:paraId="597BC96B"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3" w:name="_heading=h.2et92p0" w:colFirst="0" w:colLast="0"/>
            <w:bookmarkEnd w:id="3"/>
            <w:r w:rsidRPr="00795C61">
              <w:rPr>
                <w:rFonts w:ascii="Times New Roman" w:eastAsia="Times New Roman" w:hAnsi="Times New Roman" w:cs="Times New Roman"/>
                <w:color w:val="000000"/>
                <w:sz w:val="24"/>
                <w:szCs w:val="24"/>
              </w:rPr>
              <w:t>Pembuatan galery of art</w:t>
            </w:r>
          </w:p>
        </w:tc>
        <w:tc>
          <w:tcPr>
            <w:tcW w:w="1696" w:type="dxa"/>
          </w:tcPr>
          <w:p w14:paraId="7CEAF246"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Sekolah menyediakan galeri of art untuk menampilkan hasil karya siswa yang terbaik</w:t>
            </w:r>
          </w:p>
        </w:tc>
        <w:tc>
          <w:tcPr>
            <w:tcW w:w="1320" w:type="dxa"/>
          </w:tcPr>
          <w:p w14:paraId="5C5D508D"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Belum terlaksana</w:t>
            </w:r>
          </w:p>
        </w:tc>
        <w:tc>
          <w:tcPr>
            <w:tcW w:w="1365" w:type="dxa"/>
          </w:tcPr>
          <w:p w14:paraId="02E82B6F"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Belum tersedianya fasilitas gallery of art</w:t>
            </w:r>
          </w:p>
        </w:tc>
        <w:tc>
          <w:tcPr>
            <w:tcW w:w="1744" w:type="dxa"/>
          </w:tcPr>
          <w:p w14:paraId="1FD6FE9E" w14:textId="77777777" w:rsidR="00DD3FE0" w:rsidRPr="00795C61"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Menyediakan fasilitas gallery of art berupa lemari atau ruangan untuk menampilkan hasil karya seni</w:t>
            </w:r>
          </w:p>
        </w:tc>
      </w:tr>
    </w:tbl>
    <w:p w14:paraId="1C516183" w14:textId="77777777" w:rsidR="00E260DC" w:rsidRPr="00795C61" w:rsidRDefault="00E260DC">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14:paraId="24518DDC" w14:textId="77777777" w:rsidR="00027EC5" w:rsidRPr="00795C61" w:rsidRDefault="00027EC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65025F54" w14:textId="77777777" w:rsidR="00665895" w:rsidRPr="00795C61" w:rsidRDefault="00C9033D">
      <w:pPr>
        <w:spacing w:line="360" w:lineRule="auto"/>
        <w:jc w:val="center"/>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 xml:space="preserve">BAB III </w:t>
      </w:r>
    </w:p>
    <w:p w14:paraId="67BBFAB9" w14:textId="3D93AA8B" w:rsidR="00DD3FE0" w:rsidRPr="00795C61" w:rsidRDefault="00C9033D">
      <w:pPr>
        <w:spacing w:line="360" w:lineRule="auto"/>
        <w:jc w:val="center"/>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rPr>
        <w:t xml:space="preserve"> RENCANA AKSI</w:t>
      </w:r>
    </w:p>
    <w:tbl>
      <w:tblPr>
        <w:tblStyle w:val="a0"/>
        <w:tblW w:w="9779"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1709"/>
        <w:gridCol w:w="1466"/>
        <w:gridCol w:w="1296"/>
        <w:gridCol w:w="1669"/>
        <w:gridCol w:w="1252"/>
        <w:gridCol w:w="1314"/>
        <w:gridCol w:w="563"/>
      </w:tblGrid>
      <w:tr w:rsidR="00DD3FE0" w:rsidRPr="00795C61" w14:paraId="6AD66680" w14:textId="77777777" w:rsidTr="00422D83">
        <w:tc>
          <w:tcPr>
            <w:tcW w:w="510" w:type="dxa"/>
          </w:tcPr>
          <w:p w14:paraId="440B7261"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No</w:t>
            </w:r>
          </w:p>
        </w:tc>
        <w:tc>
          <w:tcPr>
            <w:tcW w:w="1709" w:type="dxa"/>
          </w:tcPr>
          <w:p w14:paraId="062FBE05"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Kegiatan</w:t>
            </w:r>
          </w:p>
        </w:tc>
        <w:tc>
          <w:tcPr>
            <w:tcW w:w="1466" w:type="dxa"/>
          </w:tcPr>
          <w:p w14:paraId="709983EE"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Tujuan</w:t>
            </w:r>
          </w:p>
        </w:tc>
        <w:tc>
          <w:tcPr>
            <w:tcW w:w="1296" w:type="dxa"/>
          </w:tcPr>
          <w:p w14:paraId="4C67318E"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Waktu pelakanaan</w:t>
            </w:r>
          </w:p>
        </w:tc>
        <w:tc>
          <w:tcPr>
            <w:tcW w:w="1669" w:type="dxa"/>
          </w:tcPr>
          <w:p w14:paraId="2DE4E43C" w14:textId="77777777" w:rsidR="00DD3FE0" w:rsidRPr="00795C61" w:rsidRDefault="00D00936">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rPr>
              <w:t>Indikator keberhasila</w:t>
            </w:r>
            <w:r w:rsidRPr="00795C61">
              <w:rPr>
                <w:rFonts w:ascii="Times New Roman" w:eastAsia="Times New Roman" w:hAnsi="Times New Roman" w:cs="Times New Roman"/>
                <w:sz w:val="24"/>
                <w:szCs w:val="24"/>
                <w:lang w:val="id-ID"/>
              </w:rPr>
              <w:t>n</w:t>
            </w:r>
          </w:p>
        </w:tc>
        <w:tc>
          <w:tcPr>
            <w:tcW w:w="1252" w:type="dxa"/>
          </w:tcPr>
          <w:p w14:paraId="4114AEDC"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Penanggung Jawab</w:t>
            </w:r>
          </w:p>
        </w:tc>
        <w:tc>
          <w:tcPr>
            <w:tcW w:w="1314" w:type="dxa"/>
          </w:tcPr>
          <w:p w14:paraId="5184F853"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Anggaran Biaya</w:t>
            </w:r>
          </w:p>
        </w:tc>
        <w:tc>
          <w:tcPr>
            <w:tcW w:w="563" w:type="dxa"/>
          </w:tcPr>
          <w:p w14:paraId="75377026"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Ket</w:t>
            </w:r>
          </w:p>
        </w:tc>
      </w:tr>
      <w:tr w:rsidR="00DD3FE0" w:rsidRPr="00795C61" w14:paraId="1AE924F7" w14:textId="77777777" w:rsidTr="00422D83">
        <w:tc>
          <w:tcPr>
            <w:tcW w:w="510" w:type="dxa"/>
          </w:tcPr>
          <w:p w14:paraId="3E2730B7"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1</w:t>
            </w:r>
          </w:p>
        </w:tc>
        <w:tc>
          <w:tcPr>
            <w:tcW w:w="1709" w:type="dxa"/>
          </w:tcPr>
          <w:p w14:paraId="0084ABD5"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Integrasi RPP</w:t>
            </w:r>
          </w:p>
        </w:tc>
        <w:tc>
          <w:tcPr>
            <w:tcW w:w="1466" w:type="dxa"/>
          </w:tcPr>
          <w:p w14:paraId="7CC0CB90" w14:textId="7CDC8038"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Untuk meningkatk</w:t>
            </w:r>
            <w:r w:rsidR="008F4503" w:rsidRPr="00795C61">
              <w:rPr>
                <w:rFonts w:ascii="Times New Roman" w:eastAsia="Times New Roman" w:hAnsi="Times New Roman" w:cs="Times New Roman"/>
                <w:sz w:val="24"/>
                <w:szCs w:val="24"/>
              </w:rPr>
              <w:t>an</w:t>
            </w:r>
            <w:r w:rsidRPr="00795C61">
              <w:rPr>
                <w:rFonts w:ascii="Times New Roman" w:eastAsia="Times New Roman" w:hAnsi="Times New Roman" w:cs="Times New Roman"/>
                <w:sz w:val="24"/>
                <w:szCs w:val="24"/>
              </w:rPr>
              <w:t xml:space="preserve"> nilai kewirausahaan</w:t>
            </w:r>
          </w:p>
        </w:tc>
        <w:tc>
          <w:tcPr>
            <w:tcW w:w="1296" w:type="dxa"/>
          </w:tcPr>
          <w:p w14:paraId="0B4E5492"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25 September 2021</w:t>
            </w:r>
          </w:p>
        </w:tc>
        <w:tc>
          <w:tcPr>
            <w:tcW w:w="1669" w:type="dxa"/>
          </w:tcPr>
          <w:p w14:paraId="570F0A6D"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RPP terintegrasi</w:t>
            </w:r>
          </w:p>
        </w:tc>
        <w:tc>
          <w:tcPr>
            <w:tcW w:w="1252" w:type="dxa"/>
          </w:tcPr>
          <w:p w14:paraId="770FE9EF"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Wakil kurikulm</w:t>
            </w:r>
          </w:p>
        </w:tc>
        <w:tc>
          <w:tcPr>
            <w:tcW w:w="1314" w:type="dxa"/>
          </w:tcPr>
          <w:p w14:paraId="388E7D12"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w:t>
            </w:r>
          </w:p>
        </w:tc>
        <w:tc>
          <w:tcPr>
            <w:tcW w:w="563" w:type="dxa"/>
          </w:tcPr>
          <w:p w14:paraId="4D60F022" w14:textId="77777777" w:rsidR="00DD3FE0" w:rsidRPr="00795C61" w:rsidRDefault="00DD3FE0">
            <w:pPr>
              <w:spacing w:line="360" w:lineRule="auto"/>
              <w:rPr>
                <w:rFonts w:ascii="Times New Roman" w:eastAsia="Times New Roman" w:hAnsi="Times New Roman" w:cs="Times New Roman"/>
                <w:sz w:val="24"/>
                <w:szCs w:val="24"/>
              </w:rPr>
            </w:pPr>
          </w:p>
        </w:tc>
      </w:tr>
      <w:tr w:rsidR="004C3D0E" w:rsidRPr="00795C61" w14:paraId="149E1A8F" w14:textId="77777777" w:rsidTr="00422D83">
        <w:tc>
          <w:tcPr>
            <w:tcW w:w="510" w:type="dxa"/>
          </w:tcPr>
          <w:p w14:paraId="7D3BDEAF" w14:textId="77777777" w:rsidR="004C3D0E" w:rsidRPr="00795C61" w:rsidRDefault="004C3D0E" w:rsidP="004C3D0E">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2.</w:t>
            </w:r>
          </w:p>
        </w:tc>
        <w:tc>
          <w:tcPr>
            <w:tcW w:w="1709" w:type="dxa"/>
          </w:tcPr>
          <w:p w14:paraId="7CDAE04C" w14:textId="5F3B313B" w:rsidR="004C3D0E" w:rsidRPr="00795C61" w:rsidRDefault="004C3D0E">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 xml:space="preserve">Pembibitan </w:t>
            </w:r>
            <w:r w:rsidR="008F4503" w:rsidRPr="00795C61">
              <w:rPr>
                <w:rFonts w:ascii="Times New Roman" w:eastAsia="Times New Roman" w:hAnsi="Times New Roman" w:cs="Times New Roman"/>
                <w:color w:val="000000"/>
                <w:sz w:val="24"/>
                <w:szCs w:val="24"/>
              </w:rPr>
              <w:t>Pisang Batu Sanger</w:t>
            </w:r>
          </w:p>
        </w:tc>
        <w:tc>
          <w:tcPr>
            <w:tcW w:w="1466" w:type="dxa"/>
          </w:tcPr>
          <w:p w14:paraId="73DBC635" w14:textId="77777777" w:rsidR="004C3D0E" w:rsidRPr="00795C61" w:rsidRDefault="00315070">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Sarana Pembelajaran untuk mengenali dan melestarikan lingkungan</w:t>
            </w:r>
          </w:p>
        </w:tc>
        <w:tc>
          <w:tcPr>
            <w:tcW w:w="1296" w:type="dxa"/>
          </w:tcPr>
          <w:p w14:paraId="514FD02C" w14:textId="6F8E20FD" w:rsidR="004C3D0E" w:rsidRPr="00795C61" w:rsidRDefault="008F4503">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rPr>
              <w:t>23</w:t>
            </w:r>
            <w:r w:rsidR="00D00936" w:rsidRPr="00795C61">
              <w:rPr>
                <w:rFonts w:ascii="Times New Roman" w:eastAsia="Times New Roman" w:hAnsi="Times New Roman" w:cs="Times New Roman"/>
                <w:sz w:val="24"/>
                <w:szCs w:val="24"/>
                <w:lang w:val="id-ID"/>
              </w:rPr>
              <w:t xml:space="preserve"> oktober 2021</w:t>
            </w:r>
          </w:p>
        </w:tc>
        <w:tc>
          <w:tcPr>
            <w:tcW w:w="1669" w:type="dxa"/>
          </w:tcPr>
          <w:p w14:paraId="7DF1F7A1" w14:textId="77777777" w:rsidR="004C3D0E" w:rsidRPr="00795C61" w:rsidRDefault="00FD2398">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Berhasilnya tumbuhnya tanaman yang telah dibibitkan.</w:t>
            </w:r>
          </w:p>
        </w:tc>
        <w:tc>
          <w:tcPr>
            <w:tcW w:w="1252" w:type="dxa"/>
          </w:tcPr>
          <w:p w14:paraId="46B5DEEA" w14:textId="77777777" w:rsidR="004C3D0E" w:rsidRPr="00795C61" w:rsidRDefault="004C3D0E">
            <w:pPr>
              <w:spacing w:line="360" w:lineRule="auto"/>
              <w:rPr>
                <w:rFonts w:ascii="Times New Roman" w:eastAsia="Times New Roman" w:hAnsi="Times New Roman" w:cs="Times New Roman"/>
                <w:sz w:val="24"/>
                <w:szCs w:val="24"/>
              </w:rPr>
            </w:pPr>
          </w:p>
        </w:tc>
        <w:tc>
          <w:tcPr>
            <w:tcW w:w="1314" w:type="dxa"/>
          </w:tcPr>
          <w:p w14:paraId="4A358190" w14:textId="6F3B6F96" w:rsidR="004C3D0E" w:rsidRPr="00795C61" w:rsidRDefault="00D00936" w:rsidP="008F4503">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 xml:space="preserve">Rp. </w:t>
            </w:r>
            <w:r w:rsidR="008F4503" w:rsidRPr="00795C61">
              <w:rPr>
                <w:rFonts w:ascii="Times New Roman" w:eastAsia="Times New Roman" w:hAnsi="Times New Roman" w:cs="Times New Roman"/>
                <w:sz w:val="24"/>
                <w:szCs w:val="24"/>
              </w:rPr>
              <w:t>4</w:t>
            </w:r>
            <w:r w:rsidRPr="00795C61">
              <w:rPr>
                <w:rFonts w:ascii="Times New Roman" w:eastAsia="Times New Roman" w:hAnsi="Times New Roman" w:cs="Times New Roman"/>
                <w:sz w:val="24"/>
                <w:szCs w:val="24"/>
                <w:lang w:val="id-ID"/>
              </w:rPr>
              <w:t>50.000</w:t>
            </w:r>
          </w:p>
        </w:tc>
        <w:tc>
          <w:tcPr>
            <w:tcW w:w="563" w:type="dxa"/>
          </w:tcPr>
          <w:p w14:paraId="01B840E4" w14:textId="77777777" w:rsidR="004C3D0E" w:rsidRPr="00795C61" w:rsidRDefault="004C3D0E">
            <w:pPr>
              <w:spacing w:line="360" w:lineRule="auto"/>
              <w:rPr>
                <w:rFonts w:ascii="Times New Roman" w:eastAsia="Times New Roman" w:hAnsi="Times New Roman" w:cs="Times New Roman"/>
                <w:sz w:val="24"/>
                <w:szCs w:val="24"/>
              </w:rPr>
            </w:pPr>
          </w:p>
        </w:tc>
      </w:tr>
      <w:tr w:rsidR="00DD3FE0" w:rsidRPr="00795C61" w14:paraId="0A0CC042" w14:textId="77777777" w:rsidTr="00422D83">
        <w:tc>
          <w:tcPr>
            <w:tcW w:w="510" w:type="dxa"/>
          </w:tcPr>
          <w:p w14:paraId="106DAE7B" w14:textId="77777777" w:rsidR="00DD3FE0" w:rsidRPr="00795C61" w:rsidRDefault="004C3D0E">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lang w:val="id-ID"/>
              </w:rPr>
              <w:t>3</w:t>
            </w:r>
            <w:r w:rsidR="00C9033D" w:rsidRPr="00795C61">
              <w:rPr>
                <w:rFonts w:ascii="Times New Roman" w:eastAsia="Times New Roman" w:hAnsi="Times New Roman" w:cs="Times New Roman"/>
                <w:sz w:val="24"/>
                <w:szCs w:val="24"/>
              </w:rPr>
              <w:t>.</w:t>
            </w:r>
          </w:p>
        </w:tc>
        <w:tc>
          <w:tcPr>
            <w:tcW w:w="1709" w:type="dxa"/>
          </w:tcPr>
          <w:p w14:paraId="5ACB5696"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Ekstrakurikuler kewirausahaan</w:t>
            </w:r>
          </w:p>
        </w:tc>
        <w:tc>
          <w:tcPr>
            <w:tcW w:w="1466" w:type="dxa"/>
          </w:tcPr>
          <w:p w14:paraId="45C59148"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 xml:space="preserve">Mengembangkan jiwa kewirausahaan peserta </w:t>
            </w:r>
            <w:r w:rsidRPr="00795C61">
              <w:rPr>
                <w:rFonts w:ascii="Times New Roman" w:eastAsia="Times New Roman" w:hAnsi="Times New Roman" w:cs="Times New Roman"/>
                <w:sz w:val="24"/>
                <w:szCs w:val="24"/>
              </w:rPr>
              <w:lastRenderedPageBreak/>
              <w:t>didik</w:t>
            </w:r>
          </w:p>
        </w:tc>
        <w:tc>
          <w:tcPr>
            <w:tcW w:w="1296" w:type="dxa"/>
          </w:tcPr>
          <w:p w14:paraId="47635A5C" w14:textId="77777777" w:rsidR="00DD3FE0" w:rsidRPr="00795C61" w:rsidRDefault="00D00936">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lastRenderedPageBreak/>
              <w:t>15-17 Desember 2021</w:t>
            </w:r>
          </w:p>
        </w:tc>
        <w:tc>
          <w:tcPr>
            <w:tcW w:w="1669" w:type="dxa"/>
          </w:tcPr>
          <w:p w14:paraId="498E6824"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 xml:space="preserve">Banyak peserta didik yang ikut dalam </w:t>
            </w:r>
            <w:r w:rsidRPr="00795C61">
              <w:rPr>
                <w:rFonts w:ascii="Times New Roman" w:eastAsia="Times New Roman" w:hAnsi="Times New Roman" w:cs="Times New Roman"/>
                <w:sz w:val="24"/>
                <w:szCs w:val="24"/>
              </w:rPr>
              <w:lastRenderedPageBreak/>
              <w:t>ekstrakurikuler kewirausahaan</w:t>
            </w:r>
          </w:p>
        </w:tc>
        <w:tc>
          <w:tcPr>
            <w:tcW w:w="1252" w:type="dxa"/>
          </w:tcPr>
          <w:p w14:paraId="773E1C6B" w14:textId="77777777" w:rsidR="00DD3FE0" w:rsidRPr="00795C61" w:rsidRDefault="00DD3FE0">
            <w:pPr>
              <w:spacing w:line="360" w:lineRule="auto"/>
              <w:rPr>
                <w:rFonts w:ascii="Times New Roman" w:eastAsia="Times New Roman" w:hAnsi="Times New Roman" w:cs="Times New Roman"/>
                <w:sz w:val="24"/>
                <w:szCs w:val="24"/>
              </w:rPr>
            </w:pPr>
          </w:p>
        </w:tc>
        <w:tc>
          <w:tcPr>
            <w:tcW w:w="1314" w:type="dxa"/>
          </w:tcPr>
          <w:p w14:paraId="24D531EE" w14:textId="42FA9507" w:rsidR="00DD3FE0" w:rsidRPr="00795C61" w:rsidRDefault="00D00936" w:rsidP="008F4503">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 xml:space="preserve">Rp. </w:t>
            </w:r>
            <w:r w:rsidR="008F4503" w:rsidRPr="00795C61">
              <w:rPr>
                <w:rFonts w:ascii="Times New Roman" w:eastAsia="Times New Roman" w:hAnsi="Times New Roman" w:cs="Times New Roman"/>
                <w:sz w:val="24"/>
                <w:szCs w:val="24"/>
              </w:rPr>
              <w:t>80</w:t>
            </w:r>
            <w:r w:rsidRPr="00795C61">
              <w:rPr>
                <w:rFonts w:ascii="Times New Roman" w:eastAsia="Times New Roman" w:hAnsi="Times New Roman" w:cs="Times New Roman"/>
                <w:sz w:val="24"/>
                <w:szCs w:val="24"/>
                <w:lang w:val="id-ID"/>
              </w:rPr>
              <w:t>0.000</w:t>
            </w:r>
          </w:p>
        </w:tc>
        <w:tc>
          <w:tcPr>
            <w:tcW w:w="563" w:type="dxa"/>
          </w:tcPr>
          <w:p w14:paraId="21E93115" w14:textId="77777777" w:rsidR="00DD3FE0" w:rsidRPr="00795C61" w:rsidRDefault="00DD3FE0">
            <w:pPr>
              <w:spacing w:line="360" w:lineRule="auto"/>
              <w:rPr>
                <w:rFonts w:ascii="Times New Roman" w:eastAsia="Times New Roman" w:hAnsi="Times New Roman" w:cs="Times New Roman"/>
                <w:sz w:val="24"/>
                <w:szCs w:val="24"/>
              </w:rPr>
            </w:pPr>
          </w:p>
        </w:tc>
      </w:tr>
      <w:tr w:rsidR="00DD3FE0" w:rsidRPr="00795C61" w14:paraId="511C8CEC" w14:textId="77777777" w:rsidTr="00422D83">
        <w:tc>
          <w:tcPr>
            <w:tcW w:w="510" w:type="dxa"/>
          </w:tcPr>
          <w:p w14:paraId="5B87640E" w14:textId="77777777" w:rsidR="00DD3FE0" w:rsidRPr="00795C61" w:rsidRDefault="004C3D0E">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lang w:val="id-ID"/>
              </w:rPr>
              <w:lastRenderedPageBreak/>
              <w:t>5</w:t>
            </w:r>
            <w:r w:rsidR="00C9033D" w:rsidRPr="00795C61">
              <w:rPr>
                <w:rFonts w:ascii="Times New Roman" w:eastAsia="Times New Roman" w:hAnsi="Times New Roman" w:cs="Times New Roman"/>
                <w:sz w:val="24"/>
                <w:szCs w:val="24"/>
              </w:rPr>
              <w:t>.</w:t>
            </w:r>
          </w:p>
        </w:tc>
        <w:tc>
          <w:tcPr>
            <w:tcW w:w="1709" w:type="dxa"/>
          </w:tcPr>
          <w:p w14:paraId="741641FA"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Bazar/ pameran</w:t>
            </w:r>
          </w:p>
        </w:tc>
        <w:tc>
          <w:tcPr>
            <w:tcW w:w="1466" w:type="dxa"/>
          </w:tcPr>
          <w:p w14:paraId="14EE0C4F"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Pengenalan produk kepada para pengunjung bazar</w:t>
            </w:r>
          </w:p>
        </w:tc>
        <w:tc>
          <w:tcPr>
            <w:tcW w:w="1296" w:type="dxa"/>
          </w:tcPr>
          <w:p w14:paraId="0B5AE92D" w14:textId="77777777" w:rsidR="00DD3FE0" w:rsidRPr="00795C61" w:rsidRDefault="00D00936">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w:t>
            </w:r>
          </w:p>
        </w:tc>
        <w:tc>
          <w:tcPr>
            <w:tcW w:w="1669" w:type="dxa"/>
          </w:tcPr>
          <w:p w14:paraId="39B018D9"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 xml:space="preserve">Peserta didik mampu mengenalkan produknya kepada pengunjung bazar </w:t>
            </w:r>
          </w:p>
        </w:tc>
        <w:tc>
          <w:tcPr>
            <w:tcW w:w="1252" w:type="dxa"/>
          </w:tcPr>
          <w:p w14:paraId="33B60AD5" w14:textId="77777777" w:rsidR="00DD3FE0" w:rsidRPr="00795C61" w:rsidRDefault="00E260DC">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Guru KWU</w:t>
            </w:r>
          </w:p>
        </w:tc>
        <w:tc>
          <w:tcPr>
            <w:tcW w:w="1314" w:type="dxa"/>
          </w:tcPr>
          <w:p w14:paraId="69CA6A96" w14:textId="77777777" w:rsidR="00DD3FE0" w:rsidRPr="00795C61" w:rsidRDefault="00E260DC">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w:t>
            </w:r>
          </w:p>
        </w:tc>
        <w:tc>
          <w:tcPr>
            <w:tcW w:w="563" w:type="dxa"/>
          </w:tcPr>
          <w:p w14:paraId="1567FB33" w14:textId="77777777" w:rsidR="00DD3FE0" w:rsidRPr="00795C61" w:rsidRDefault="00DD3FE0">
            <w:pPr>
              <w:spacing w:line="360" w:lineRule="auto"/>
              <w:rPr>
                <w:rFonts w:ascii="Times New Roman" w:eastAsia="Times New Roman" w:hAnsi="Times New Roman" w:cs="Times New Roman"/>
                <w:sz w:val="24"/>
                <w:szCs w:val="24"/>
              </w:rPr>
            </w:pPr>
          </w:p>
        </w:tc>
      </w:tr>
      <w:tr w:rsidR="00DD3FE0" w:rsidRPr="00795C61" w14:paraId="10D3F1BA" w14:textId="77777777" w:rsidTr="00422D83">
        <w:tc>
          <w:tcPr>
            <w:tcW w:w="510" w:type="dxa"/>
          </w:tcPr>
          <w:p w14:paraId="4F5718D1" w14:textId="77777777" w:rsidR="00DD3FE0" w:rsidRPr="00795C61" w:rsidRDefault="004C3D0E">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lang w:val="id-ID"/>
              </w:rPr>
              <w:t>6</w:t>
            </w:r>
            <w:r w:rsidR="00C9033D" w:rsidRPr="00795C61">
              <w:rPr>
                <w:rFonts w:ascii="Times New Roman" w:eastAsia="Times New Roman" w:hAnsi="Times New Roman" w:cs="Times New Roman"/>
                <w:sz w:val="24"/>
                <w:szCs w:val="24"/>
              </w:rPr>
              <w:t>.</w:t>
            </w:r>
          </w:p>
        </w:tc>
        <w:tc>
          <w:tcPr>
            <w:tcW w:w="1709" w:type="dxa"/>
          </w:tcPr>
          <w:p w14:paraId="5B5FF705"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Pembuatan galery of art</w:t>
            </w:r>
          </w:p>
        </w:tc>
        <w:tc>
          <w:tcPr>
            <w:tcW w:w="1466" w:type="dxa"/>
          </w:tcPr>
          <w:p w14:paraId="0B9466A4"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Menampilkan hasil karya peserta didik setelah mempelajari kewirausahaan</w:t>
            </w:r>
          </w:p>
        </w:tc>
        <w:tc>
          <w:tcPr>
            <w:tcW w:w="1296" w:type="dxa"/>
          </w:tcPr>
          <w:p w14:paraId="573263AA" w14:textId="77777777" w:rsidR="00DD3FE0" w:rsidRPr="00795C61" w:rsidRDefault="00B77240">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w:t>
            </w:r>
          </w:p>
        </w:tc>
        <w:tc>
          <w:tcPr>
            <w:tcW w:w="1669" w:type="dxa"/>
          </w:tcPr>
          <w:p w14:paraId="4326528A" w14:textId="77777777" w:rsidR="00DD3FE0" w:rsidRPr="00795C61" w:rsidRDefault="00C9033D">
            <w:pPr>
              <w:spacing w:line="360" w:lineRule="auto"/>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Banyaknya karya-karya terbaik siswa yang dapat dipajang pada gallery of art</w:t>
            </w:r>
          </w:p>
        </w:tc>
        <w:tc>
          <w:tcPr>
            <w:tcW w:w="1252" w:type="dxa"/>
          </w:tcPr>
          <w:p w14:paraId="3039538C" w14:textId="77777777" w:rsidR="00DD3FE0" w:rsidRPr="00795C61" w:rsidRDefault="00D00936">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Kepala Sekolah</w:t>
            </w:r>
          </w:p>
        </w:tc>
        <w:tc>
          <w:tcPr>
            <w:tcW w:w="1314" w:type="dxa"/>
          </w:tcPr>
          <w:p w14:paraId="2246EC6A" w14:textId="38386D38" w:rsidR="00DD3FE0" w:rsidRPr="00795C61" w:rsidRDefault="00D00936" w:rsidP="00FB6120">
            <w:pPr>
              <w:spacing w:line="360" w:lineRule="auto"/>
              <w:rPr>
                <w:rFonts w:ascii="Times New Roman" w:eastAsia="Times New Roman" w:hAnsi="Times New Roman" w:cs="Times New Roman"/>
                <w:sz w:val="24"/>
                <w:szCs w:val="24"/>
                <w:lang w:val="id-ID"/>
              </w:rPr>
            </w:pPr>
            <w:r w:rsidRPr="00795C61">
              <w:rPr>
                <w:rFonts w:ascii="Times New Roman" w:eastAsia="Times New Roman" w:hAnsi="Times New Roman" w:cs="Times New Roman"/>
                <w:sz w:val="24"/>
                <w:szCs w:val="24"/>
                <w:lang w:val="id-ID"/>
              </w:rPr>
              <w:t xml:space="preserve">Rp. </w:t>
            </w:r>
            <w:r w:rsidR="00FB6120" w:rsidRPr="00795C61">
              <w:rPr>
                <w:rFonts w:ascii="Times New Roman" w:eastAsia="Times New Roman" w:hAnsi="Times New Roman" w:cs="Times New Roman"/>
                <w:sz w:val="24"/>
                <w:szCs w:val="24"/>
              </w:rPr>
              <w:t>1</w:t>
            </w:r>
            <w:r w:rsidRPr="00795C61">
              <w:rPr>
                <w:rFonts w:ascii="Times New Roman" w:eastAsia="Times New Roman" w:hAnsi="Times New Roman" w:cs="Times New Roman"/>
                <w:sz w:val="24"/>
                <w:szCs w:val="24"/>
                <w:lang w:val="id-ID"/>
              </w:rPr>
              <w:t>.</w:t>
            </w:r>
            <w:r w:rsidR="00FB6120" w:rsidRPr="00795C61">
              <w:rPr>
                <w:rFonts w:ascii="Times New Roman" w:eastAsia="Times New Roman" w:hAnsi="Times New Roman" w:cs="Times New Roman"/>
                <w:sz w:val="24"/>
                <w:szCs w:val="24"/>
              </w:rPr>
              <w:t>3</w:t>
            </w:r>
            <w:r w:rsidRPr="00795C61">
              <w:rPr>
                <w:rFonts w:ascii="Times New Roman" w:eastAsia="Times New Roman" w:hAnsi="Times New Roman" w:cs="Times New Roman"/>
                <w:sz w:val="24"/>
                <w:szCs w:val="24"/>
                <w:lang w:val="id-ID"/>
              </w:rPr>
              <w:t>50.000</w:t>
            </w:r>
          </w:p>
        </w:tc>
        <w:tc>
          <w:tcPr>
            <w:tcW w:w="563" w:type="dxa"/>
          </w:tcPr>
          <w:p w14:paraId="15E86E16" w14:textId="77777777" w:rsidR="00DD3FE0" w:rsidRPr="00795C61" w:rsidRDefault="00DD3FE0">
            <w:pPr>
              <w:spacing w:line="360" w:lineRule="auto"/>
              <w:rPr>
                <w:rFonts w:ascii="Times New Roman" w:eastAsia="Times New Roman" w:hAnsi="Times New Roman" w:cs="Times New Roman"/>
                <w:sz w:val="24"/>
                <w:szCs w:val="24"/>
              </w:rPr>
            </w:pPr>
          </w:p>
        </w:tc>
      </w:tr>
    </w:tbl>
    <w:p w14:paraId="2DED14BC" w14:textId="77777777" w:rsidR="00DD3FE0" w:rsidRPr="00795C61" w:rsidRDefault="00DD3FE0">
      <w:pPr>
        <w:spacing w:line="360" w:lineRule="auto"/>
        <w:ind w:left="720"/>
        <w:rPr>
          <w:rFonts w:ascii="Times New Roman" w:eastAsia="Times New Roman" w:hAnsi="Times New Roman" w:cs="Times New Roman"/>
          <w:sz w:val="24"/>
          <w:szCs w:val="24"/>
        </w:rPr>
      </w:pPr>
    </w:p>
    <w:p w14:paraId="7B41318E" w14:textId="77777777" w:rsidR="00DD3FE0" w:rsidRPr="00795C61" w:rsidRDefault="00DD3FE0">
      <w:pPr>
        <w:spacing w:line="360" w:lineRule="auto"/>
        <w:ind w:left="720"/>
        <w:rPr>
          <w:rFonts w:ascii="Times New Roman" w:eastAsia="Times New Roman" w:hAnsi="Times New Roman" w:cs="Times New Roman"/>
          <w:sz w:val="24"/>
          <w:szCs w:val="24"/>
        </w:rPr>
      </w:pPr>
    </w:p>
    <w:p w14:paraId="0F171CCF" w14:textId="77777777" w:rsidR="00DD3FE0" w:rsidRPr="00795C61" w:rsidRDefault="00DD3FE0">
      <w:pPr>
        <w:spacing w:line="360" w:lineRule="auto"/>
        <w:ind w:left="720"/>
        <w:rPr>
          <w:rFonts w:ascii="Times New Roman" w:eastAsia="Times New Roman" w:hAnsi="Times New Roman" w:cs="Times New Roman"/>
          <w:sz w:val="24"/>
          <w:szCs w:val="24"/>
        </w:rPr>
      </w:pPr>
    </w:p>
    <w:p w14:paraId="04B8ED5F" w14:textId="77777777" w:rsidR="00DD3FE0" w:rsidRPr="00795C61" w:rsidRDefault="00DD3FE0">
      <w:pPr>
        <w:spacing w:line="360" w:lineRule="auto"/>
        <w:ind w:left="720"/>
        <w:rPr>
          <w:rFonts w:ascii="Times New Roman" w:eastAsia="Times New Roman" w:hAnsi="Times New Roman" w:cs="Times New Roman"/>
          <w:sz w:val="24"/>
          <w:szCs w:val="24"/>
        </w:rPr>
      </w:pPr>
    </w:p>
    <w:p w14:paraId="45770385" w14:textId="77777777" w:rsidR="00DD3FE0" w:rsidRPr="00795C61" w:rsidRDefault="00DD3FE0">
      <w:pPr>
        <w:spacing w:line="360" w:lineRule="auto"/>
        <w:ind w:left="720"/>
        <w:rPr>
          <w:rFonts w:ascii="Times New Roman" w:eastAsia="Times New Roman" w:hAnsi="Times New Roman" w:cs="Times New Roman"/>
          <w:sz w:val="24"/>
          <w:szCs w:val="24"/>
        </w:rPr>
      </w:pPr>
    </w:p>
    <w:p w14:paraId="01CECD07" w14:textId="77777777" w:rsidR="00DD3FE0" w:rsidRPr="00795C61" w:rsidRDefault="00DD3FE0">
      <w:pPr>
        <w:spacing w:line="360" w:lineRule="auto"/>
        <w:ind w:left="720"/>
        <w:rPr>
          <w:rFonts w:ascii="Times New Roman" w:eastAsia="Times New Roman" w:hAnsi="Times New Roman" w:cs="Times New Roman"/>
          <w:sz w:val="24"/>
          <w:szCs w:val="24"/>
        </w:rPr>
      </w:pPr>
    </w:p>
    <w:p w14:paraId="759C327F" w14:textId="77777777" w:rsidR="00DD3FE0" w:rsidRPr="00795C61" w:rsidRDefault="00DD3FE0">
      <w:pPr>
        <w:spacing w:line="360" w:lineRule="auto"/>
        <w:ind w:left="720"/>
        <w:rPr>
          <w:rFonts w:ascii="Times New Roman" w:eastAsia="Times New Roman" w:hAnsi="Times New Roman" w:cs="Times New Roman"/>
          <w:sz w:val="24"/>
          <w:szCs w:val="24"/>
        </w:rPr>
      </w:pPr>
    </w:p>
    <w:p w14:paraId="044A31BF" w14:textId="77777777" w:rsidR="00DD3FE0" w:rsidRPr="00795C61" w:rsidRDefault="00DD3FE0">
      <w:pPr>
        <w:spacing w:line="360" w:lineRule="auto"/>
        <w:ind w:left="720"/>
        <w:rPr>
          <w:rFonts w:ascii="Times New Roman" w:eastAsia="Times New Roman" w:hAnsi="Times New Roman" w:cs="Times New Roman"/>
          <w:sz w:val="24"/>
          <w:szCs w:val="24"/>
        </w:rPr>
      </w:pPr>
    </w:p>
    <w:p w14:paraId="2D631D51" w14:textId="77777777" w:rsidR="00DD3FE0" w:rsidRDefault="00DD3FE0">
      <w:pPr>
        <w:spacing w:line="360" w:lineRule="auto"/>
        <w:ind w:left="720"/>
        <w:rPr>
          <w:rFonts w:ascii="Times New Roman" w:eastAsia="Times New Roman" w:hAnsi="Times New Roman" w:cs="Times New Roman"/>
          <w:sz w:val="24"/>
          <w:szCs w:val="24"/>
        </w:rPr>
      </w:pPr>
    </w:p>
    <w:p w14:paraId="33E6964F" w14:textId="77777777" w:rsidR="00795C61" w:rsidRDefault="00795C61">
      <w:pPr>
        <w:spacing w:line="360" w:lineRule="auto"/>
        <w:ind w:left="720"/>
        <w:rPr>
          <w:rFonts w:ascii="Times New Roman" w:eastAsia="Times New Roman" w:hAnsi="Times New Roman" w:cs="Times New Roman"/>
          <w:sz w:val="24"/>
          <w:szCs w:val="24"/>
        </w:rPr>
      </w:pPr>
    </w:p>
    <w:p w14:paraId="3021313D" w14:textId="77777777" w:rsidR="00795C61" w:rsidRPr="00795C61" w:rsidRDefault="00795C61">
      <w:pPr>
        <w:spacing w:line="360" w:lineRule="auto"/>
        <w:ind w:left="720"/>
        <w:rPr>
          <w:rFonts w:ascii="Times New Roman" w:eastAsia="Times New Roman" w:hAnsi="Times New Roman" w:cs="Times New Roman"/>
          <w:sz w:val="24"/>
          <w:szCs w:val="24"/>
        </w:rPr>
      </w:pPr>
      <w:bookmarkStart w:id="4" w:name="_GoBack"/>
      <w:bookmarkEnd w:id="4"/>
    </w:p>
    <w:p w14:paraId="4E68775B" w14:textId="77777777" w:rsidR="00DD3FE0" w:rsidRPr="00795C61" w:rsidRDefault="00DD3FE0" w:rsidP="00282E60">
      <w:pPr>
        <w:spacing w:line="360" w:lineRule="auto"/>
        <w:rPr>
          <w:rFonts w:ascii="Times New Roman" w:eastAsia="Times New Roman" w:hAnsi="Times New Roman" w:cs="Times New Roman"/>
          <w:sz w:val="24"/>
          <w:szCs w:val="24"/>
          <w:lang w:val="id-ID"/>
        </w:rPr>
      </w:pPr>
    </w:p>
    <w:p w14:paraId="18B7AA1D" w14:textId="77777777" w:rsidR="00282E60" w:rsidRPr="00795C61" w:rsidRDefault="00282E60" w:rsidP="00282E60">
      <w:pPr>
        <w:spacing w:line="360" w:lineRule="auto"/>
        <w:rPr>
          <w:rFonts w:ascii="Times New Roman" w:eastAsia="Times New Roman" w:hAnsi="Times New Roman" w:cs="Times New Roman"/>
          <w:sz w:val="24"/>
          <w:szCs w:val="24"/>
          <w:lang w:val="id-ID"/>
        </w:rPr>
      </w:pPr>
    </w:p>
    <w:p w14:paraId="2ADAD184" w14:textId="77777777" w:rsidR="00665895" w:rsidRPr="00795C61" w:rsidRDefault="00C9033D">
      <w:pPr>
        <w:spacing w:line="360" w:lineRule="auto"/>
        <w:jc w:val="center"/>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lastRenderedPageBreak/>
        <w:t xml:space="preserve">BAB IV  </w:t>
      </w:r>
    </w:p>
    <w:p w14:paraId="1F7D250E" w14:textId="270FF947" w:rsidR="00DD3FE0" w:rsidRPr="00795C61" w:rsidRDefault="00C9033D">
      <w:pPr>
        <w:spacing w:line="360" w:lineRule="auto"/>
        <w:jc w:val="center"/>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PENUTUP</w:t>
      </w:r>
    </w:p>
    <w:p w14:paraId="1F0358EA" w14:textId="77777777" w:rsidR="00DD3FE0" w:rsidRPr="00795C61" w:rsidRDefault="00C9033D">
      <w:pPr>
        <w:spacing w:after="0" w:line="360" w:lineRule="auto"/>
        <w:ind w:firstLine="720"/>
        <w:jc w:val="both"/>
        <w:rPr>
          <w:rFonts w:ascii="Times New Roman" w:eastAsia="Times New Roman" w:hAnsi="Times New Roman" w:cs="Times New Roman"/>
          <w:sz w:val="24"/>
          <w:szCs w:val="24"/>
        </w:rPr>
      </w:pPr>
      <w:proofErr w:type="gramStart"/>
      <w:r w:rsidRPr="00795C61">
        <w:rPr>
          <w:rFonts w:ascii="Times New Roman" w:eastAsia="Times New Roman" w:hAnsi="Times New Roman" w:cs="Times New Roman"/>
          <w:sz w:val="24"/>
          <w:szCs w:val="24"/>
        </w:rPr>
        <w:t>Program Kewirausahaan Kepala Sekolah disusun sebagai pedoman dalam melaksanakan program pengembangan kewirausahaan dalam rangka meningkatkan kualitas sekolah.</w:t>
      </w:r>
      <w:proofErr w:type="gramEnd"/>
      <w:r w:rsidRPr="00795C61">
        <w:rPr>
          <w:rFonts w:ascii="Times New Roman" w:eastAsia="Times New Roman" w:hAnsi="Times New Roman" w:cs="Times New Roman"/>
          <w:sz w:val="24"/>
          <w:szCs w:val="24"/>
        </w:rPr>
        <w:t xml:space="preserve"> Kegiatan kewirausahaan disekolah yang melibatkan peserta didik </w:t>
      </w:r>
      <w:proofErr w:type="gramStart"/>
      <w:r w:rsidRPr="00795C61">
        <w:rPr>
          <w:rFonts w:ascii="Times New Roman" w:eastAsia="Times New Roman" w:hAnsi="Times New Roman" w:cs="Times New Roman"/>
          <w:sz w:val="24"/>
          <w:szCs w:val="24"/>
        </w:rPr>
        <w:t>akan</w:t>
      </w:r>
      <w:proofErr w:type="gramEnd"/>
      <w:r w:rsidRPr="00795C61">
        <w:rPr>
          <w:rFonts w:ascii="Times New Roman" w:eastAsia="Times New Roman" w:hAnsi="Times New Roman" w:cs="Times New Roman"/>
          <w:sz w:val="24"/>
          <w:szCs w:val="24"/>
        </w:rPr>
        <w:t xml:space="preserve"> memberikan pengalaman nyata belajar wirausaha, sehingga memperkaya pengalaman belajar peserta didik. </w:t>
      </w:r>
    </w:p>
    <w:p w14:paraId="5E76BFC7" w14:textId="77777777" w:rsidR="00DD3FE0" w:rsidRPr="00795C61" w:rsidRDefault="00C9033D">
      <w:pPr>
        <w:spacing w:after="0" w:line="360" w:lineRule="auto"/>
        <w:ind w:firstLine="720"/>
        <w:jc w:val="both"/>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 xml:space="preserve">Pada akhir pelaksanaan program kewirausahaan Kepala Sekolah ini </w:t>
      </w:r>
      <w:proofErr w:type="gramStart"/>
      <w:r w:rsidRPr="00795C61">
        <w:rPr>
          <w:rFonts w:ascii="Times New Roman" w:eastAsia="Times New Roman" w:hAnsi="Times New Roman" w:cs="Times New Roman"/>
          <w:sz w:val="24"/>
          <w:szCs w:val="24"/>
        </w:rPr>
        <w:t>akan</w:t>
      </w:r>
      <w:proofErr w:type="gramEnd"/>
      <w:r w:rsidRPr="00795C61">
        <w:rPr>
          <w:rFonts w:ascii="Times New Roman" w:eastAsia="Times New Roman" w:hAnsi="Times New Roman" w:cs="Times New Roman"/>
          <w:sz w:val="24"/>
          <w:szCs w:val="24"/>
        </w:rPr>
        <w:t xml:space="preserve"> dilakukan evaluasi dan dirumuskan tindak lanjutnya sebagai dasar penyusunan program kewirausahaan pada tahun berikutnya.</w:t>
      </w:r>
    </w:p>
    <w:p w14:paraId="0CA82D08" w14:textId="77777777" w:rsidR="00282E60" w:rsidRPr="00795C61" w:rsidRDefault="00282E60">
      <w:pPr>
        <w:spacing w:line="360" w:lineRule="auto"/>
        <w:ind w:left="720"/>
        <w:rPr>
          <w:rFonts w:ascii="Times New Roman" w:eastAsia="Times New Roman" w:hAnsi="Times New Roman" w:cs="Times New Roman"/>
          <w:sz w:val="24"/>
          <w:szCs w:val="24"/>
          <w:lang w:val="id-ID"/>
        </w:rPr>
      </w:pPr>
    </w:p>
    <w:p w14:paraId="2AD4496D" w14:textId="77777777" w:rsidR="00DD3FE0" w:rsidRPr="00795C61" w:rsidRDefault="00C9033D" w:rsidP="00E260DC">
      <w:pPr>
        <w:spacing w:line="360" w:lineRule="auto"/>
        <w:ind w:left="284"/>
        <w:rPr>
          <w:rFonts w:ascii="Times New Roman" w:eastAsia="Times New Roman" w:hAnsi="Times New Roman" w:cs="Times New Roman"/>
          <w:sz w:val="24"/>
          <w:szCs w:val="24"/>
        </w:rPr>
      </w:pPr>
      <w:r w:rsidRPr="00795C61">
        <w:rPr>
          <w:rFonts w:ascii="Times New Roman" w:eastAsia="Times New Roman" w:hAnsi="Times New Roman" w:cs="Times New Roman"/>
          <w:sz w:val="24"/>
          <w:szCs w:val="24"/>
        </w:rPr>
        <w:t>LAMPIRAN</w:t>
      </w:r>
    </w:p>
    <w:p w14:paraId="2D1192F2" w14:textId="77777777" w:rsidR="00DD3FE0" w:rsidRPr="00795C61" w:rsidRDefault="00C9033D" w:rsidP="00E260DC">
      <w:pPr>
        <w:numPr>
          <w:ilvl w:val="0"/>
          <w:numId w:val="8"/>
        </w:num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SK TIM Pengembang Sekolah</w:t>
      </w:r>
    </w:p>
    <w:p w14:paraId="163F182C" w14:textId="77777777" w:rsidR="00DD3FE0" w:rsidRPr="00795C61" w:rsidRDefault="00C9033D" w:rsidP="00E260DC">
      <w:pPr>
        <w:numPr>
          <w:ilvl w:val="0"/>
          <w:numId w:val="8"/>
        </w:num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r w:rsidRPr="00795C61">
        <w:rPr>
          <w:rFonts w:ascii="Times New Roman" w:eastAsia="Times New Roman" w:hAnsi="Times New Roman" w:cs="Times New Roman"/>
          <w:color w:val="000000"/>
          <w:sz w:val="24"/>
          <w:szCs w:val="24"/>
        </w:rPr>
        <w:t>Rapor Mutu</w:t>
      </w:r>
    </w:p>
    <w:p w14:paraId="0D8F03B0" w14:textId="6E8EC2A7" w:rsidR="00DD3FE0" w:rsidRPr="00795C61" w:rsidRDefault="00C26D96" w:rsidP="00FB6120">
      <w:pPr>
        <w:ind w:left="6096"/>
        <w:rPr>
          <w:rFonts w:ascii="Times New Roman" w:hAnsi="Times New Roman" w:cs="Times New Roman"/>
          <w:sz w:val="24"/>
          <w:szCs w:val="24"/>
          <w:lang w:val="id-ID"/>
        </w:rPr>
      </w:pPr>
      <w:r w:rsidRPr="00795C61">
        <w:rPr>
          <w:rFonts w:ascii="Times New Roman" w:hAnsi="Times New Roman" w:cs="Times New Roman"/>
          <w:sz w:val="24"/>
          <w:szCs w:val="24"/>
          <w:lang w:val="id-ID"/>
        </w:rPr>
        <w:t xml:space="preserve">Padang, </w:t>
      </w:r>
      <w:r w:rsidR="00FB6120" w:rsidRPr="00795C61">
        <w:rPr>
          <w:rFonts w:ascii="Times New Roman" w:hAnsi="Times New Roman" w:cs="Times New Roman"/>
          <w:sz w:val="24"/>
          <w:szCs w:val="24"/>
        </w:rPr>
        <w:t>1 November</w:t>
      </w:r>
      <w:r w:rsidRPr="00795C61">
        <w:rPr>
          <w:rFonts w:ascii="Times New Roman" w:hAnsi="Times New Roman" w:cs="Times New Roman"/>
          <w:sz w:val="24"/>
          <w:szCs w:val="24"/>
          <w:lang w:val="id-ID"/>
        </w:rPr>
        <w:t xml:space="preserve"> 2021</w:t>
      </w:r>
    </w:p>
    <w:p w14:paraId="428D3727" w14:textId="77777777" w:rsidR="00C26D96" w:rsidRPr="00795C61" w:rsidRDefault="00C26D96" w:rsidP="00FB6120">
      <w:pPr>
        <w:ind w:left="6096"/>
        <w:rPr>
          <w:rFonts w:ascii="Times New Roman" w:hAnsi="Times New Roman" w:cs="Times New Roman"/>
          <w:sz w:val="24"/>
          <w:szCs w:val="24"/>
          <w:lang w:val="id-ID"/>
        </w:rPr>
      </w:pPr>
      <w:r w:rsidRPr="00795C61">
        <w:rPr>
          <w:rFonts w:ascii="Times New Roman" w:hAnsi="Times New Roman" w:cs="Times New Roman"/>
          <w:sz w:val="24"/>
          <w:szCs w:val="24"/>
          <w:lang w:val="id-ID"/>
        </w:rPr>
        <w:t>Kepala Sekolah</w:t>
      </w:r>
    </w:p>
    <w:p w14:paraId="3E89A032" w14:textId="77777777" w:rsidR="00C26D96" w:rsidRPr="00795C61" w:rsidRDefault="00C26D96" w:rsidP="00FB6120">
      <w:pPr>
        <w:ind w:left="6096"/>
        <w:rPr>
          <w:rFonts w:ascii="Times New Roman" w:hAnsi="Times New Roman" w:cs="Times New Roman"/>
          <w:sz w:val="24"/>
          <w:szCs w:val="24"/>
          <w:lang w:val="id-ID"/>
        </w:rPr>
      </w:pPr>
    </w:p>
    <w:p w14:paraId="40D36D83" w14:textId="77777777" w:rsidR="00C26D96" w:rsidRPr="00795C61" w:rsidRDefault="00C26D96" w:rsidP="00FB6120">
      <w:pPr>
        <w:ind w:left="6096"/>
        <w:rPr>
          <w:rFonts w:ascii="Times New Roman" w:hAnsi="Times New Roman" w:cs="Times New Roman"/>
          <w:sz w:val="24"/>
          <w:szCs w:val="24"/>
          <w:lang w:val="id-ID"/>
        </w:rPr>
      </w:pPr>
    </w:p>
    <w:p w14:paraId="1AB399F8" w14:textId="582BECA4" w:rsidR="00C26D96" w:rsidRPr="00795C61" w:rsidRDefault="00FB6120" w:rsidP="00FB6120">
      <w:pPr>
        <w:ind w:left="6096"/>
        <w:rPr>
          <w:rFonts w:ascii="Times New Roman" w:hAnsi="Times New Roman" w:cs="Times New Roman"/>
          <w:sz w:val="24"/>
          <w:szCs w:val="24"/>
        </w:rPr>
      </w:pPr>
      <w:r w:rsidRPr="00795C61">
        <w:rPr>
          <w:rFonts w:ascii="Times New Roman" w:hAnsi="Times New Roman" w:cs="Times New Roman"/>
          <w:sz w:val="24"/>
          <w:szCs w:val="24"/>
        </w:rPr>
        <w:t>Walmukminin, M.Pd</w:t>
      </w:r>
    </w:p>
    <w:p w14:paraId="28224119" w14:textId="452816AD" w:rsidR="00FB6120" w:rsidRPr="00795C61" w:rsidRDefault="00FB6120" w:rsidP="00FB6120">
      <w:pPr>
        <w:ind w:left="6096"/>
        <w:rPr>
          <w:rFonts w:ascii="Times New Roman" w:hAnsi="Times New Roman" w:cs="Times New Roman"/>
          <w:sz w:val="24"/>
          <w:szCs w:val="24"/>
        </w:rPr>
      </w:pPr>
      <w:r w:rsidRPr="00795C61">
        <w:rPr>
          <w:rFonts w:ascii="Times New Roman" w:hAnsi="Times New Roman" w:cs="Times New Roman"/>
          <w:sz w:val="24"/>
          <w:szCs w:val="24"/>
        </w:rPr>
        <w:t>NIP. 196703011994031002</w:t>
      </w:r>
    </w:p>
    <w:sectPr w:rsidR="00FB6120" w:rsidRPr="00795C61" w:rsidSect="00795C61">
      <w:pgSz w:w="11907" w:h="16839" w:code="9"/>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1770F"/>
    <w:multiLevelType w:val="hybridMultilevel"/>
    <w:tmpl w:val="028AB46A"/>
    <w:lvl w:ilvl="0" w:tplc="0421000F">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B3676C1"/>
    <w:multiLevelType w:val="multilevel"/>
    <w:tmpl w:val="2F10F1D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D652944"/>
    <w:multiLevelType w:val="multilevel"/>
    <w:tmpl w:val="816ED9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EF64ADE"/>
    <w:multiLevelType w:val="multilevel"/>
    <w:tmpl w:val="E69C94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361159E5"/>
    <w:multiLevelType w:val="multilevel"/>
    <w:tmpl w:val="F216FADC"/>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
    <w:nsid w:val="4A641A08"/>
    <w:multiLevelType w:val="multilevel"/>
    <w:tmpl w:val="9808FF02"/>
    <w:lvl w:ilvl="0">
      <w:start w:val="1"/>
      <w:numFmt w:val="decimal"/>
      <w:lvlText w:val="%1."/>
      <w:lvlJc w:val="left"/>
      <w:pPr>
        <w:ind w:left="760"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nsid w:val="52695D4F"/>
    <w:multiLevelType w:val="multilevel"/>
    <w:tmpl w:val="C068DF2E"/>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
    <w:nsid w:val="551B2CA6"/>
    <w:multiLevelType w:val="multilevel"/>
    <w:tmpl w:val="4288A8C6"/>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8">
    <w:nsid w:val="7D3A7381"/>
    <w:multiLevelType w:val="multilevel"/>
    <w:tmpl w:val="D548B8C2"/>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num w:numId="1">
    <w:abstractNumId w:val="1"/>
  </w:num>
  <w:num w:numId="2">
    <w:abstractNumId w:val="6"/>
  </w:num>
  <w:num w:numId="3">
    <w:abstractNumId w:val="4"/>
  </w:num>
  <w:num w:numId="4">
    <w:abstractNumId w:val="2"/>
  </w:num>
  <w:num w:numId="5">
    <w:abstractNumId w:val="8"/>
  </w:num>
  <w:num w:numId="6">
    <w:abstractNumId w:val="5"/>
  </w:num>
  <w:num w:numId="7">
    <w:abstractNumId w:val="7"/>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characterSpacingControl w:val="doNotCompress"/>
  <w:compat>
    <w:compatSetting w:name="compatibilityMode" w:uri="http://schemas.microsoft.com/office/word" w:val="14"/>
  </w:compat>
  <w:rsids>
    <w:rsidRoot w:val="00DD3FE0"/>
    <w:rsid w:val="00027EC5"/>
    <w:rsid w:val="00031758"/>
    <w:rsid w:val="00111997"/>
    <w:rsid w:val="00196B8F"/>
    <w:rsid w:val="00282E60"/>
    <w:rsid w:val="00315070"/>
    <w:rsid w:val="00422D83"/>
    <w:rsid w:val="00442828"/>
    <w:rsid w:val="004C3D0E"/>
    <w:rsid w:val="004F520C"/>
    <w:rsid w:val="00665895"/>
    <w:rsid w:val="00721479"/>
    <w:rsid w:val="00795C61"/>
    <w:rsid w:val="008F4503"/>
    <w:rsid w:val="00B45A9E"/>
    <w:rsid w:val="00B56411"/>
    <w:rsid w:val="00B77240"/>
    <w:rsid w:val="00BB11A7"/>
    <w:rsid w:val="00C26D96"/>
    <w:rsid w:val="00C9033D"/>
    <w:rsid w:val="00D00936"/>
    <w:rsid w:val="00D25E5A"/>
    <w:rsid w:val="00D95872"/>
    <w:rsid w:val="00DD3FE0"/>
    <w:rsid w:val="00E042E4"/>
    <w:rsid w:val="00E260DC"/>
    <w:rsid w:val="00EB2CE4"/>
    <w:rsid w:val="00FB6120"/>
    <w:rsid w:val="00FD239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BE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p6dH0+QfG3JQ9CbhoVlupZTylg==">AMUW2mWAQyKj4oGg62b0OkgYQCAP97YTnIiYR5vpNuJeVOwWLj4D1gFiWRy9jnZMZv/3P0oVxSFld2bw9OPoFX0CIb2E370OFOKPSjAndjcRlXEVj4XJ6mpvmzGYjjZ9Ifyz/y5G2w6LlWCO0ZpDpgzJVGDxZzE5sK2ygWYJM9Jsdtw/WtszT0woOUvZd9Kdb4Ve9oEcmrXR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8</Pages>
  <Words>1547</Words>
  <Characters>8823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13</dc:creator>
  <cp:lastModifiedBy>Windows User</cp:lastModifiedBy>
  <cp:revision>20</cp:revision>
  <dcterms:created xsi:type="dcterms:W3CDTF">2021-10-07T01:40:00Z</dcterms:created>
  <dcterms:modified xsi:type="dcterms:W3CDTF">2021-11-01T06:22:00Z</dcterms:modified>
</cp:coreProperties>
</file>